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0167E0C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869B0">
        <w:rPr>
          <w:rFonts w:ascii="Times New Roman" w:hAnsi="Times New Roman" w:cs="Times New Roman"/>
          <w:b/>
          <w:sz w:val="24"/>
          <w:szCs w:val="24"/>
        </w:rPr>
        <w:t>II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29A">
        <w:rPr>
          <w:rFonts w:ascii="Times New Roman" w:hAnsi="Times New Roman" w:cs="Times New Roman"/>
          <w:b/>
          <w:sz w:val="24"/>
          <w:szCs w:val="24"/>
        </w:rPr>
        <w:t>19</w:t>
      </w:r>
      <w:r w:rsidR="005A2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BA">
        <w:rPr>
          <w:rFonts w:ascii="Times New Roman" w:hAnsi="Times New Roman" w:cs="Times New Roman"/>
          <w:b/>
          <w:sz w:val="24"/>
          <w:szCs w:val="24"/>
        </w:rPr>
        <w:t>CZERWCA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1B6B4281" w14:textId="77777777" w:rsidR="00B324BA" w:rsidRDefault="00B324BA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CB6CBD" w14:textId="77777777" w:rsidR="00B324BA" w:rsidRDefault="00B324BA" w:rsidP="00B32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4BA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Przygody psa Lampo.</w:t>
      </w:r>
    </w:p>
    <w:p w14:paraId="51174150" w14:textId="77777777" w:rsidR="00B324BA" w:rsidRDefault="00B324BA" w:rsidP="00B32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316BD1" w14:textId="77725FEC" w:rsidR="00B324BA" w:rsidRDefault="00B324BA" w:rsidP="00B32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zadań m.in. złożonych. Porządkowanie wydarzeń opisanych w książce R. Pisarskiego ,,O psie, który jeździł koleją”. Podróże psa Lampo po kraju - ćwiczenia w pisaniu dalszego ciągu opowiadania. Utrwalenie wiadomości o poznanych częściach mowy- ćwiczenia gramatyczne. Projektowanie okładki do książki ,,O psie, który jeździł koleją”.</w:t>
      </w:r>
    </w:p>
    <w:p w14:paraId="7701DB8F" w14:textId="77777777" w:rsidR="00B324BA" w:rsidRDefault="00B324BA" w:rsidP="00B32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50E45A" w14:textId="77777777" w:rsidR="00B324BA" w:rsidRDefault="00B324BA" w:rsidP="00B32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43551DA6" w14:textId="77777777" w:rsidR="00B324BA" w:rsidRDefault="00B324BA" w:rsidP="00B32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1.Matematyka: W zeszycie ćwiczeń zrób zadania ze s.82.</w:t>
      </w:r>
    </w:p>
    <w:p w14:paraId="335F31B0" w14:textId="79D6D253" w:rsidR="00B324BA" w:rsidRDefault="00B324BA" w:rsidP="00B32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2.J. polski: W zeszycie ćwiczeń zrób zadania ze s.67-69. Ćw.5 ze s.68 zrób w zeszycie i prześlij na klasowego e-maila.</w:t>
      </w:r>
    </w:p>
    <w:p w14:paraId="6601F23F" w14:textId="414FA214" w:rsidR="00B324BA" w:rsidRDefault="00B324BA" w:rsidP="00B32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3.Plastyka: Zaprojektuj okładkę do książki ,,O psie, który jeździł koleją” i prześlij jej zdjęcie na klasowego e-maila do poniedziałku 8.06.2020.</w:t>
      </w:r>
    </w:p>
    <w:p w14:paraId="73B73566" w14:textId="77777777" w:rsidR="00B324BA" w:rsidRPr="00B0373A" w:rsidRDefault="00B324BA" w:rsidP="00B32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887414" w14:textId="77777777" w:rsidR="00B324BA" w:rsidRPr="00B9257A" w:rsidRDefault="00B324BA" w:rsidP="00B3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E586" w14:textId="77777777" w:rsidR="00CE22C0" w:rsidRPr="005C6526" w:rsidRDefault="00CE22C0" w:rsidP="00C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6305EA" w14:textId="4CC06497" w:rsidR="005F23B4" w:rsidRPr="00353A6D" w:rsidRDefault="005F23B4" w:rsidP="005F23B4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A6D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1B530545" w14:textId="77777777" w:rsidR="0098529A" w:rsidRPr="0098529A" w:rsidRDefault="0098529A" w:rsidP="0098529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98529A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98529A">
        <w:rPr>
          <w:rFonts w:ascii="Times New Roman" w:hAnsi="Times New Roman" w:cs="Times New Roman"/>
          <w:sz w:val="24"/>
          <w:szCs w:val="24"/>
          <w:lang w:val="en-GB"/>
        </w:rPr>
        <w:t xml:space="preserve"> Present simple tense – affirmative and negative sentences. </w:t>
      </w:r>
      <w:r w:rsidRPr="0098529A">
        <w:rPr>
          <w:rFonts w:ascii="Times New Roman" w:hAnsi="Times New Roman" w:cs="Times New Roman"/>
          <w:sz w:val="24"/>
          <w:szCs w:val="24"/>
        </w:rPr>
        <w:t xml:space="preserve">Czas teraźniejszy prosty – zdania twierdzące i przeczące. </w:t>
      </w:r>
      <w:bookmarkStart w:id="0" w:name="_GoBack"/>
      <w:bookmarkEnd w:id="0"/>
    </w:p>
    <w:p w14:paraId="5AFDE56E" w14:textId="77777777" w:rsidR="0098529A" w:rsidRPr="0098529A" w:rsidRDefault="0098529A" w:rsidP="009852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9A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39347747"/>
      <w:r w:rsidRPr="0098529A">
        <w:rPr>
          <w:rFonts w:ascii="Times New Roman" w:hAnsi="Times New Roman" w:cs="Times New Roman"/>
          <w:sz w:val="24"/>
          <w:szCs w:val="24"/>
        </w:rPr>
        <w:t>Przepisać zdania twierdzące i przeczące w czasie Present Simple do zeszytu                                         z tłumaczeniem (zdania podaje nauczyciel).</w:t>
      </w:r>
    </w:p>
    <w:bookmarkEnd w:id="1"/>
    <w:p w14:paraId="5957A418" w14:textId="77777777" w:rsidR="0098529A" w:rsidRPr="0098529A" w:rsidRDefault="0098529A" w:rsidP="009852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9A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_Hlk39348320"/>
      <w:r w:rsidRPr="0098529A">
        <w:rPr>
          <w:rFonts w:ascii="Times New Roman" w:hAnsi="Times New Roman" w:cs="Times New Roman"/>
          <w:sz w:val="24"/>
          <w:szCs w:val="24"/>
        </w:rPr>
        <w:t>Zrobić  ćwiczenie – ćw. 3 str.69 (zeszyt ćwiczeń) – napisać w zeszycie prawidłowe formy gramatyczne czasowników w zdaniach twierdzących w czasie Present simple, patrzeć na przykładowe zdania.</w:t>
      </w:r>
    </w:p>
    <w:p w14:paraId="123F2595" w14:textId="77777777" w:rsidR="0098529A" w:rsidRPr="0098529A" w:rsidRDefault="0098529A" w:rsidP="009852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9A">
        <w:rPr>
          <w:rFonts w:ascii="Times New Roman" w:hAnsi="Times New Roman" w:cs="Times New Roman"/>
          <w:sz w:val="24"/>
          <w:szCs w:val="24"/>
        </w:rPr>
        <w:t>3. Zrobić  ćwiczenie – ćw. 3 str.69 (zeszyt ćwiczeń) – napisać w zeszycie prawidłowe formy gramatyczne czasowników w zdaniach przeczących w czasie Present simple, patrzeć na przykładowe zdania.</w:t>
      </w:r>
    </w:p>
    <w:p w14:paraId="1B917815" w14:textId="77777777" w:rsidR="0098529A" w:rsidRPr="0098529A" w:rsidRDefault="0098529A" w:rsidP="009852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3060496"/>
      <w:r w:rsidRPr="0098529A">
        <w:rPr>
          <w:rFonts w:ascii="Times New Roman" w:hAnsi="Times New Roman" w:cs="Times New Roman"/>
          <w:sz w:val="24"/>
          <w:szCs w:val="24"/>
        </w:rPr>
        <w:t>4. Komunikujemy się poprzez Messengera.</w:t>
      </w:r>
    </w:p>
    <w:p w14:paraId="36B884E3" w14:textId="77777777" w:rsidR="0098529A" w:rsidRPr="0098529A" w:rsidRDefault="0098529A" w:rsidP="009852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Link do platformy Learningapps: </w:t>
      </w:r>
      <w:hyperlink r:id="rId7" w:history="1">
        <w:r w:rsidRPr="009852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https://learningapps.org/3011499</w:t>
        </w:r>
      </w:hyperlink>
      <w:r w:rsidRPr="009852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CEC856" w14:textId="77777777" w:rsidR="0098529A" w:rsidRPr="0098529A" w:rsidRDefault="0098529A" w:rsidP="009852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1155461"/>
      <w:r w:rsidRPr="0098529A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zapamiętywać,              utrwalać i powtarzać słowa poprzez gry interaktywne.</w:t>
      </w:r>
      <w:r w:rsidRPr="0098529A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 </w:t>
      </w:r>
      <w:hyperlink r:id="rId8" w:history="1">
        <w:r w:rsidRPr="0098529A">
          <w:rPr>
            <w:rStyle w:val="Hipercze"/>
            <w:rFonts w:ascii="Times New Roman" w:hAnsi="Times New Roman" w:cs="Times New Roman"/>
            <w:sz w:val="24"/>
            <w:szCs w:val="24"/>
          </w:rPr>
          <w:t>https://edesk.pearson.pl/Home/Publication/1066</w:t>
        </w:r>
      </w:hyperlink>
    </w:p>
    <w:p w14:paraId="1AE87D36" w14:textId="77777777" w:rsidR="0098529A" w:rsidRPr="0098529A" w:rsidRDefault="0098529A" w:rsidP="009852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9A">
        <w:rPr>
          <w:rFonts w:ascii="Times New Roman" w:hAnsi="Times New Roman" w:cs="Times New Roman"/>
          <w:sz w:val="24"/>
          <w:szCs w:val="24"/>
        </w:rPr>
        <w:t xml:space="preserve">a później wejść w zakładki: edesk Pearson strefa ucznia, zarejestruj się, nauka j. angielskiego, załóż konto, zaloguj się, język angielski, szkoła podstawowa, New English Adventure 3, gry interaktywne, </w:t>
      </w:r>
      <w:r w:rsidRPr="0098529A">
        <w:rPr>
          <w:rFonts w:ascii="Times New Roman" w:hAnsi="Times New Roman" w:cs="Times New Roman"/>
          <w:b/>
          <w:bCs/>
          <w:sz w:val="24"/>
          <w:szCs w:val="24"/>
        </w:rPr>
        <w:t>nazwa gry interaktywnej – Pelmanism_Unit 5. Codzienne czynności.</w:t>
      </w:r>
      <w:bookmarkEnd w:id="2"/>
      <w:bookmarkEnd w:id="3"/>
      <w:bookmarkEnd w:id="4"/>
    </w:p>
    <w:p w14:paraId="682E4057" w14:textId="77777777" w:rsidR="004869B0" w:rsidRPr="00B324BA" w:rsidRDefault="004869B0" w:rsidP="00353A6D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4869B0" w:rsidRPr="00B3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0E296" w14:textId="77777777" w:rsidR="00F207CD" w:rsidRDefault="00F207CD" w:rsidP="00E51DE9">
      <w:pPr>
        <w:spacing w:after="0" w:line="240" w:lineRule="auto"/>
      </w:pPr>
      <w:r>
        <w:separator/>
      </w:r>
    </w:p>
  </w:endnote>
  <w:endnote w:type="continuationSeparator" w:id="0">
    <w:p w14:paraId="29E59C3C" w14:textId="77777777" w:rsidR="00F207CD" w:rsidRDefault="00F207CD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B54D8" w14:textId="77777777" w:rsidR="00F207CD" w:rsidRDefault="00F207CD" w:rsidP="00E51DE9">
      <w:pPr>
        <w:spacing w:after="0" w:line="240" w:lineRule="auto"/>
      </w:pPr>
      <w:r>
        <w:separator/>
      </w:r>
    </w:p>
  </w:footnote>
  <w:footnote w:type="continuationSeparator" w:id="0">
    <w:p w14:paraId="2AA24A79" w14:textId="77777777" w:rsidR="00F207CD" w:rsidRDefault="00F207CD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395D"/>
    <w:rsid w:val="00161BA1"/>
    <w:rsid w:val="001A42D5"/>
    <w:rsid w:val="001C3671"/>
    <w:rsid w:val="001D1C73"/>
    <w:rsid w:val="001E2199"/>
    <w:rsid w:val="00266099"/>
    <w:rsid w:val="00353A6D"/>
    <w:rsid w:val="003756D7"/>
    <w:rsid w:val="00377DD7"/>
    <w:rsid w:val="004869B0"/>
    <w:rsid w:val="004A77EC"/>
    <w:rsid w:val="004B40DE"/>
    <w:rsid w:val="00501AA2"/>
    <w:rsid w:val="00570F2D"/>
    <w:rsid w:val="005A2E51"/>
    <w:rsid w:val="005A3B3C"/>
    <w:rsid w:val="005F23B4"/>
    <w:rsid w:val="00634149"/>
    <w:rsid w:val="006D41B3"/>
    <w:rsid w:val="007C6D62"/>
    <w:rsid w:val="007E5AA3"/>
    <w:rsid w:val="00962BFD"/>
    <w:rsid w:val="0098529A"/>
    <w:rsid w:val="009C56B2"/>
    <w:rsid w:val="009D4D2F"/>
    <w:rsid w:val="009E17AC"/>
    <w:rsid w:val="009E47BF"/>
    <w:rsid w:val="00B324BA"/>
    <w:rsid w:val="00BC0AC1"/>
    <w:rsid w:val="00C14D96"/>
    <w:rsid w:val="00C83B9C"/>
    <w:rsid w:val="00C93C43"/>
    <w:rsid w:val="00CD4FFF"/>
    <w:rsid w:val="00CD608F"/>
    <w:rsid w:val="00CE22C0"/>
    <w:rsid w:val="00D27B0F"/>
    <w:rsid w:val="00D379A1"/>
    <w:rsid w:val="00D862E0"/>
    <w:rsid w:val="00DE40F4"/>
    <w:rsid w:val="00E51DE9"/>
    <w:rsid w:val="00EA7B81"/>
    <w:rsid w:val="00F207CD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character" w:styleId="Hipercze">
    <w:name w:val="Hyperlink"/>
    <w:basedOn w:val="Domylnaczcionkaakapitu"/>
    <w:uiPriority w:val="99"/>
    <w:unhideWhenUsed/>
    <w:rsid w:val="00CE2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sk.pearson.pl/Home/Publication/10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3011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2020-06-04T08:26:00Z</dcterms:created>
  <dcterms:modified xsi:type="dcterms:W3CDTF">2020-06-18T06:54:00Z</dcterms:modified>
</cp:coreProperties>
</file>