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B159030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 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D3BAF5E" w14:textId="77777777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dnia: Wędrówki z kompasem</w:t>
      </w:r>
    </w:p>
    <w:p w14:paraId="7509DDAC" w14:textId="0D8B705F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Dodawanie i odejmowanie setek- odczytywanie danych z diagramu, rozwiązywanie zadań, wprowadzenie pojęcia ,,tona”. Zapoznanie z budową i zasadą działania kompasu. Czytanie opowiadania pt. ,,Naprzeciwko północy”. Ćwiczenia w pisaniu wyrazów z cząstką ,,-om-‘’. Rodzaje przymiotników w liczbie pojedynczej. Gry i zabawy terenowe z pokonywaniem naturalnych przeszkód.</w:t>
      </w:r>
    </w:p>
    <w:p w14:paraId="16E886DD" w14:textId="77777777" w:rsidR="00935394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7253C2" w14:textId="718A7A83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dla ucznia:</w:t>
      </w:r>
    </w:p>
    <w:p w14:paraId="4E041DBB" w14:textId="77777777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1.Przeczytaj informacje z podręcznika matematyki s. 29. Rozwiąż zadania z zeszytu ćwiczeń z matematyki s.38.</w:t>
      </w:r>
    </w:p>
    <w:p w14:paraId="0EF56A20" w14:textId="77777777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2.Przeczytaj czytankę z podręcznika ze s. 60-61. Rozwiąż ćwiczenia ze s.70-71. W zeszycie napisz kilka zdań o wyprawie bohaterów opowiadania i prześlij na e-mail klasowy.(ćw. 5 bez kropki).</w:t>
      </w:r>
    </w:p>
    <w:p w14:paraId="77F50345" w14:textId="77777777" w:rsidR="00935394" w:rsidRPr="00953265" w:rsidRDefault="00935394" w:rsidP="0093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3.Na podwórku lub w domu zrób sobie tor przeszkód, np.. slalom między krzesłami, przeskok przez poduszkę i przejście po linii prostej (skakanka położona na podłodze)- 5 razy.</w:t>
      </w:r>
    </w:p>
    <w:p w14:paraId="56F4A2DD" w14:textId="77777777" w:rsidR="00690B0F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88AF690" w14:textId="5DB32E11" w:rsidR="00935394" w:rsidRDefault="00935394" w:rsidP="00F15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6E785441" w14:textId="77777777" w:rsidR="00935394" w:rsidRPr="00935394" w:rsidRDefault="00935394" w:rsidP="00935394">
      <w:pPr>
        <w:rPr>
          <w:rFonts w:ascii="Times New Roman" w:hAnsi="Times New Roman" w:cs="Times New Roman"/>
          <w:sz w:val="24"/>
          <w:szCs w:val="24"/>
        </w:rPr>
      </w:pPr>
      <w:r w:rsidRPr="00935394">
        <w:rPr>
          <w:rFonts w:ascii="Times New Roman" w:hAnsi="Times New Roman" w:cs="Times New Roman"/>
          <w:b/>
          <w:sz w:val="24"/>
          <w:szCs w:val="24"/>
        </w:rPr>
        <w:t>Temat:</w:t>
      </w:r>
      <w:r w:rsidRPr="00935394">
        <w:rPr>
          <w:rFonts w:ascii="Times New Roman" w:hAnsi="Times New Roman" w:cs="Times New Roman"/>
          <w:sz w:val="24"/>
          <w:szCs w:val="24"/>
        </w:rPr>
        <w:t xml:space="preserve"> Jezus rozmawia z nami podczas liturgii słowa</w:t>
      </w:r>
    </w:p>
    <w:p w14:paraId="19454138" w14:textId="77777777" w:rsidR="00935394" w:rsidRPr="00935394" w:rsidRDefault="00935394" w:rsidP="00935394">
      <w:pPr>
        <w:rPr>
          <w:rFonts w:ascii="Times New Roman" w:hAnsi="Times New Roman" w:cs="Times New Roman"/>
          <w:sz w:val="24"/>
          <w:szCs w:val="24"/>
        </w:rPr>
      </w:pPr>
      <w:r w:rsidRPr="00935394">
        <w:rPr>
          <w:rFonts w:ascii="Times New Roman" w:hAnsi="Times New Roman" w:cs="Times New Roman"/>
          <w:sz w:val="24"/>
          <w:szCs w:val="24"/>
        </w:rPr>
        <w:t>Zadania: Przeczytać Ewangelię ze strony 118 i podkreślić wszystkie czynności jakie wykonuje Jezus. Następnie należy wykonać zadanie na stronie 119, które polega na uzupełnieniu koła przemiany serca. Należy w nie wpisać te czynności wykonywane przez Jezusa.</w:t>
      </w:r>
    </w:p>
    <w:p w14:paraId="10E3C1B6" w14:textId="77777777" w:rsidR="00935394" w:rsidRPr="00935394" w:rsidRDefault="00935394" w:rsidP="00935394">
      <w:pPr>
        <w:jc w:val="both"/>
        <w:rPr>
          <w:rFonts w:ascii="Times New Roman" w:hAnsi="Times New Roman" w:cs="Times New Roman"/>
          <w:sz w:val="24"/>
          <w:szCs w:val="24"/>
        </w:rPr>
      </w:pPr>
      <w:r w:rsidRPr="00935394">
        <w:rPr>
          <w:rFonts w:ascii="Times New Roman" w:hAnsi="Times New Roman" w:cs="Times New Roman"/>
          <w:sz w:val="24"/>
          <w:szCs w:val="24"/>
        </w:rPr>
        <w:t xml:space="preserve">Krótki komentarz: Historia uczniów wędrujących do </w:t>
      </w:r>
      <w:proofErr w:type="spellStart"/>
      <w:r w:rsidRPr="00935394">
        <w:rPr>
          <w:rFonts w:ascii="Times New Roman" w:hAnsi="Times New Roman" w:cs="Times New Roman"/>
          <w:sz w:val="24"/>
          <w:szCs w:val="24"/>
        </w:rPr>
        <w:t>Emaus</w:t>
      </w:r>
      <w:proofErr w:type="spellEnd"/>
      <w:r w:rsidRPr="00935394">
        <w:rPr>
          <w:rFonts w:ascii="Times New Roman" w:hAnsi="Times New Roman" w:cs="Times New Roman"/>
          <w:sz w:val="24"/>
          <w:szCs w:val="24"/>
        </w:rPr>
        <w:t xml:space="preserve"> to tak naprawdę historia każdego z nas przychodzących na mszę świętą. Każdy z nas przychodzi z tym co aktualnie przeżywa i Jezus przybliża się do nas, aby być blisko naszego życia. Za pomocą Bożego słowa (czytań, psalmu, Ewangelii, homilii) próbuje rzucić światło na nasze życie, nasze problemy. A na koniec łamie dla nas chleb – czyli karmi nas swoim Ciałem. Naszym zadaniem jest zrobić to, co uczniowie po tym spotkaniu z Jezusem. Mówić o tym, co On zdziałał w naszym życiu innym. </w:t>
      </w:r>
    </w:p>
    <w:p w14:paraId="0C8B17B8" w14:textId="77777777" w:rsidR="00935394" w:rsidRPr="00935394" w:rsidRDefault="00935394" w:rsidP="00935394">
      <w:pPr>
        <w:jc w:val="both"/>
        <w:rPr>
          <w:rFonts w:ascii="Times New Roman" w:hAnsi="Times New Roman" w:cs="Times New Roman"/>
          <w:sz w:val="24"/>
          <w:szCs w:val="24"/>
        </w:rPr>
      </w:pPr>
      <w:r w:rsidRPr="00935394">
        <w:rPr>
          <w:rFonts w:ascii="Times New Roman" w:hAnsi="Times New Roman" w:cs="Times New Roman"/>
          <w:sz w:val="24"/>
          <w:szCs w:val="24"/>
        </w:rPr>
        <w:t>Praca domowa: str. 119 – wypisać 5 przykładów czasopism, programów telewizyjnych, bądź stron internetowych, gdzie możemy usłyszeć o Jezusie.</w:t>
      </w:r>
      <w:bookmarkStart w:id="0" w:name="_GoBack"/>
      <w:bookmarkEnd w:id="0"/>
    </w:p>
    <w:p w14:paraId="472195B0" w14:textId="77777777" w:rsidR="00935394" w:rsidRPr="00935394" w:rsidRDefault="00935394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935394" w:rsidRPr="0093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6B4F12"/>
    <w:rsid w:val="007A58E0"/>
    <w:rsid w:val="00865B89"/>
    <w:rsid w:val="00935394"/>
    <w:rsid w:val="009C56B2"/>
    <w:rsid w:val="00A07CC2"/>
    <w:rsid w:val="00CD4FFF"/>
    <w:rsid w:val="00CD608F"/>
    <w:rsid w:val="00D27B0F"/>
    <w:rsid w:val="00E14F0A"/>
    <w:rsid w:val="00EA7B81"/>
    <w:rsid w:val="00EC3248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2020-03-31T10:37:00Z</dcterms:created>
  <dcterms:modified xsi:type="dcterms:W3CDTF">2020-03-31T10:41:00Z</dcterms:modified>
</cp:coreProperties>
</file>