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2C75A6CC" w:rsidR="00161BA1" w:rsidRDefault="00CD608F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451FC1">
        <w:rPr>
          <w:rFonts w:ascii="Times New Roman" w:hAnsi="Times New Roman" w:cs="Times New Roman"/>
          <w:b/>
          <w:sz w:val="24"/>
          <w:szCs w:val="24"/>
        </w:rPr>
        <w:t>I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A77EC">
        <w:rPr>
          <w:rFonts w:ascii="Times New Roman" w:hAnsi="Times New Roman" w:cs="Times New Roman"/>
          <w:b/>
          <w:sz w:val="24"/>
          <w:szCs w:val="24"/>
        </w:rPr>
        <w:t>PIĄTEK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FEF">
        <w:rPr>
          <w:rFonts w:ascii="Times New Roman" w:hAnsi="Times New Roman" w:cs="Times New Roman"/>
          <w:b/>
          <w:sz w:val="24"/>
          <w:szCs w:val="24"/>
        </w:rPr>
        <w:t>24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DE9">
        <w:rPr>
          <w:rFonts w:ascii="Times New Roman" w:hAnsi="Times New Roman" w:cs="Times New Roman"/>
          <w:b/>
          <w:sz w:val="24"/>
          <w:szCs w:val="24"/>
        </w:rPr>
        <w:t>KWIETNIA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69A12F8F" w14:textId="77777777" w:rsidR="00E51DE9" w:rsidRDefault="00E51DE9" w:rsidP="00E51D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C04EF0" w14:textId="77777777" w:rsidR="00242DA5" w:rsidRPr="000B57B9" w:rsidRDefault="00242DA5" w:rsidP="00E51D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B99560" w14:textId="77777777" w:rsidR="00242DA5" w:rsidRPr="00770818" w:rsidRDefault="00242DA5" w:rsidP="00242DA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Dbamy o nasze środowisko</w:t>
      </w:r>
      <w:r w:rsidRPr="007708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5A45F96" w14:textId="77777777" w:rsidR="00242DA5" w:rsidRDefault="00242DA5" w:rsidP="00242DA5">
      <w:pPr>
        <w:rPr>
          <w:rFonts w:ascii="Times New Roman" w:hAnsi="Times New Roman" w:cs="Times New Roman"/>
          <w:b/>
          <w:sz w:val="24"/>
          <w:szCs w:val="24"/>
        </w:rPr>
      </w:pPr>
      <w:r w:rsidRPr="0077081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Dzień Ziemi.</w:t>
      </w:r>
    </w:p>
    <w:p w14:paraId="1DF3E3EC" w14:textId="77777777" w:rsidR="00242DA5" w:rsidRPr="00B87EE2" w:rsidRDefault="00242DA5" w:rsidP="00242D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Ciche czytanie inscenizacji M. Strzałkowskiej „Niewielki, ale śliczny Wiosenny Teatrzyk Ekologiczny”. Dodawanie i odejmowanie liczb w zakresie 100.</w:t>
      </w:r>
    </w:p>
    <w:p w14:paraId="307B93D3" w14:textId="77777777" w:rsidR="00242DA5" w:rsidRPr="00B87EE2" w:rsidRDefault="00242DA5" w:rsidP="00242D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723DB">
        <w:rPr>
          <w:rFonts w:ascii="Times New Roman" w:hAnsi="Times New Roman" w:cs="Times New Roman"/>
          <w:i/>
          <w:sz w:val="24"/>
          <w:szCs w:val="24"/>
        </w:rPr>
        <w:t>Zapraszam do wspólnej pracy.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FE2DD3F" w14:textId="77777777" w:rsidR="00242DA5" w:rsidRPr="00F52145" w:rsidRDefault="00242DA5" w:rsidP="00242DA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14:paraId="0D4E7A54" w14:textId="77777777" w:rsidR="00242DA5" w:rsidRPr="00F52145" w:rsidRDefault="00242DA5" w:rsidP="00242DA5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8A2E72">
        <w:rPr>
          <w:sz w:val="24"/>
          <w:szCs w:val="24"/>
        </w:rPr>
        <w:t>Praca z książką</w:t>
      </w:r>
      <w:r w:rsidRPr="00F52145">
        <w:rPr>
          <w:i/>
          <w:sz w:val="24"/>
          <w:szCs w:val="24"/>
        </w:rPr>
        <w:t xml:space="preserve"> Elementarz odkrywców </w:t>
      </w:r>
      <w:r w:rsidRPr="008A2E72">
        <w:rPr>
          <w:sz w:val="24"/>
          <w:szCs w:val="24"/>
        </w:rPr>
        <w:t xml:space="preserve">część </w:t>
      </w:r>
      <w:r>
        <w:rPr>
          <w:sz w:val="24"/>
          <w:szCs w:val="24"/>
        </w:rPr>
        <w:t>4</w:t>
      </w:r>
      <w:r w:rsidRPr="00F52145">
        <w:rPr>
          <w:i/>
          <w:sz w:val="24"/>
          <w:szCs w:val="24"/>
        </w:rPr>
        <w:t xml:space="preserve">: </w:t>
      </w:r>
    </w:p>
    <w:p w14:paraId="16B7A416" w14:textId="77777777" w:rsidR="00242DA5" w:rsidRDefault="00242DA5" w:rsidP="00242DA5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8A2E72">
        <w:rPr>
          <w:sz w:val="24"/>
          <w:szCs w:val="24"/>
        </w:rPr>
        <w:t xml:space="preserve">przeczytaj </w:t>
      </w:r>
      <w:r>
        <w:rPr>
          <w:sz w:val="24"/>
          <w:szCs w:val="24"/>
        </w:rPr>
        <w:t>inscenizację M. Strzałkowskiej „Niewielki, ale śliczny Wiosenny Teatrzyk Ekologiczny” s. 14 - 15,</w:t>
      </w:r>
    </w:p>
    <w:p w14:paraId="1E1EA2FB" w14:textId="77777777" w:rsidR="00242DA5" w:rsidRDefault="00242DA5" w:rsidP="00242DA5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porozmawiaj z rodzicami o tym,  jak należy dbać o środowisko.</w:t>
      </w:r>
    </w:p>
    <w:p w14:paraId="185F397F" w14:textId="77777777" w:rsidR="00242DA5" w:rsidRPr="00F52145" w:rsidRDefault="00242DA5" w:rsidP="00242DA5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F52145">
        <w:rPr>
          <w:sz w:val="24"/>
          <w:szCs w:val="24"/>
        </w:rPr>
        <w:t xml:space="preserve">Praca z ćwiczeniem do języka polskiego </w:t>
      </w:r>
      <w:r w:rsidRPr="00F52145">
        <w:rPr>
          <w:i/>
          <w:sz w:val="24"/>
          <w:szCs w:val="24"/>
        </w:rPr>
        <w:t>Elementarz odkrywców</w:t>
      </w:r>
      <w:r>
        <w:rPr>
          <w:sz w:val="24"/>
          <w:szCs w:val="24"/>
        </w:rPr>
        <w:t xml:space="preserve"> część 4:</w:t>
      </w:r>
    </w:p>
    <w:p w14:paraId="182D8D76" w14:textId="77777777" w:rsidR="00242DA5" w:rsidRDefault="00242DA5" w:rsidP="00242DA5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wykonaj ćwiczenia  s. 14-15.</w:t>
      </w:r>
    </w:p>
    <w:p w14:paraId="2698B6EB" w14:textId="77777777" w:rsidR="00242DA5" w:rsidRPr="00D65428" w:rsidRDefault="00242DA5" w:rsidP="00242DA5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Praca z podręcznikiem do matematyki </w:t>
      </w:r>
      <w:r w:rsidRPr="000C15B1">
        <w:rPr>
          <w:i/>
          <w:sz w:val="24"/>
          <w:szCs w:val="24"/>
        </w:rPr>
        <w:t>Elementarz odkrywców</w:t>
      </w:r>
      <w:r>
        <w:rPr>
          <w:sz w:val="24"/>
          <w:szCs w:val="24"/>
        </w:rPr>
        <w:t xml:space="preserve"> część 2:</w:t>
      </w:r>
    </w:p>
    <w:p w14:paraId="4BAE210C" w14:textId="77777777" w:rsidR="00242DA5" w:rsidRDefault="00242DA5" w:rsidP="00242DA5">
      <w:pPr>
        <w:pStyle w:val="Akapitzlist"/>
        <w:numPr>
          <w:ilvl w:val="0"/>
          <w:numId w:val="4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rozwiąż zadanie 4 s. 43 (przepisz zadanie do zeszytu i rozwiąż).</w:t>
      </w:r>
    </w:p>
    <w:p w14:paraId="6E7F7BFE" w14:textId="77777777" w:rsidR="00242DA5" w:rsidRDefault="00242DA5" w:rsidP="00242DA5">
      <w:pPr>
        <w:pStyle w:val="Akapitzlist"/>
        <w:spacing w:before="240" w:line="360" w:lineRule="auto"/>
        <w:ind w:left="1440"/>
        <w:rPr>
          <w:sz w:val="24"/>
          <w:szCs w:val="24"/>
        </w:rPr>
      </w:pPr>
      <w:bookmarkStart w:id="0" w:name="_GoBack"/>
      <w:bookmarkEnd w:id="0"/>
    </w:p>
    <w:p w14:paraId="7236B4BB" w14:textId="77777777" w:rsidR="00242DA5" w:rsidRDefault="00242DA5" w:rsidP="00242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Pamiętaj, aby każdego dnia w zeszycie do języka polskiego i matematyki zapisać lekcję i datę.</w:t>
      </w:r>
    </w:p>
    <w:p w14:paraId="471796BD" w14:textId="77777777" w:rsidR="000A3406" w:rsidRDefault="000A3406" w:rsidP="000A3406"/>
    <w:p w14:paraId="391B83A3" w14:textId="77777777" w:rsidR="00581C1D" w:rsidRPr="00581C1D" w:rsidRDefault="00581C1D" w:rsidP="00451FC1">
      <w:pPr>
        <w:rPr>
          <w:rFonts w:ascii="Times New Roman" w:hAnsi="Times New Roman" w:cs="Times New Roman"/>
          <w:b/>
          <w:sz w:val="24"/>
          <w:szCs w:val="24"/>
        </w:rPr>
      </w:pPr>
    </w:p>
    <w:sectPr w:rsidR="00581C1D" w:rsidRPr="00581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A1134" w14:textId="77777777" w:rsidR="00C3431D" w:rsidRDefault="00C3431D" w:rsidP="00E51DE9">
      <w:pPr>
        <w:spacing w:after="0" w:line="240" w:lineRule="auto"/>
      </w:pPr>
      <w:r>
        <w:separator/>
      </w:r>
    </w:p>
  </w:endnote>
  <w:endnote w:type="continuationSeparator" w:id="0">
    <w:p w14:paraId="5801D42E" w14:textId="77777777" w:rsidR="00C3431D" w:rsidRDefault="00C3431D" w:rsidP="00E5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6112A" w14:textId="77777777" w:rsidR="00C3431D" w:rsidRDefault="00C3431D" w:rsidP="00E51DE9">
      <w:pPr>
        <w:spacing w:after="0" w:line="240" w:lineRule="auto"/>
      </w:pPr>
      <w:r>
        <w:separator/>
      </w:r>
    </w:p>
  </w:footnote>
  <w:footnote w:type="continuationSeparator" w:id="0">
    <w:p w14:paraId="089ACFF3" w14:textId="77777777" w:rsidR="00C3431D" w:rsidRDefault="00C3431D" w:rsidP="00E51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F69ED5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4E37E3"/>
    <w:multiLevelType w:val="hybridMultilevel"/>
    <w:tmpl w:val="D1844A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223F30"/>
    <w:multiLevelType w:val="hybridMultilevel"/>
    <w:tmpl w:val="B7B2C0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81784F"/>
    <w:multiLevelType w:val="hybridMultilevel"/>
    <w:tmpl w:val="56D6D6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AD7AB8"/>
    <w:multiLevelType w:val="hybridMultilevel"/>
    <w:tmpl w:val="073839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070A6E"/>
    <w:rsid w:val="00096633"/>
    <w:rsid w:val="000A3406"/>
    <w:rsid w:val="00161BA1"/>
    <w:rsid w:val="001E2199"/>
    <w:rsid w:val="00242DA5"/>
    <w:rsid w:val="00266099"/>
    <w:rsid w:val="003756D7"/>
    <w:rsid w:val="00451FC1"/>
    <w:rsid w:val="004664A3"/>
    <w:rsid w:val="0047280F"/>
    <w:rsid w:val="004A77EC"/>
    <w:rsid w:val="00581C1D"/>
    <w:rsid w:val="00775FEF"/>
    <w:rsid w:val="00792CB7"/>
    <w:rsid w:val="009C56B2"/>
    <w:rsid w:val="00A33833"/>
    <w:rsid w:val="00C3431D"/>
    <w:rsid w:val="00C83B9C"/>
    <w:rsid w:val="00CD4FFF"/>
    <w:rsid w:val="00CD608F"/>
    <w:rsid w:val="00D27B0F"/>
    <w:rsid w:val="00D725FA"/>
    <w:rsid w:val="00E51DE9"/>
    <w:rsid w:val="00EA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paragraph" w:styleId="Nagwek">
    <w:name w:val="header"/>
    <w:basedOn w:val="Normalny"/>
    <w:link w:val="NagwekZnak"/>
    <w:uiPriority w:val="99"/>
    <w:unhideWhenUsed/>
    <w:rsid w:val="00E5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DE9"/>
  </w:style>
  <w:style w:type="paragraph" w:styleId="Stopka">
    <w:name w:val="footer"/>
    <w:basedOn w:val="Normalny"/>
    <w:link w:val="StopkaZnak"/>
    <w:uiPriority w:val="99"/>
    <w:unhideWhenUsed/>
    <w:rsid w:val="00E5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DE9"/>
  </w:style>
  <w:style w:type="character" w:styleId="Hipercze">
    <w:name w:val="Hyperlink"/>
    <w:basedOn w:val="Domylnaczcionkaakapitu"/>
    <w:uiPriority w:val="99"/>
    <w:unhideWhenUsed/>
    <w:rsid w:val="00451F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2020-04-23T09:57:00Z</dcterms:created>
  <dcterms:modified xsi:type="dcterms:W3CDTF">2020-04-23T10:04:00Z</dcterms:modified>
</cp:coreProperties>
</file>