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5890B0C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246CA9">
        <w:rPr>
          <w:rFonts w:ascii="Times New Roman" w:hAnsi="Times New Roman" w:cs="Times New Roman"/>
          <w:b/>
          <w:sz w:val="24"/>
          <w:szCs w:val="24"/>
        </w:rPr>
        <w:t>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CA9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71F256B" w14:textId="77777777" w:rsidR="009C46B8" w:rsidRDefault="009C46B8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3B5D62AA" w14:textId="77777777" w:rsidR="00246CA9" w:rsidRPr="00246CA9" w:rsidRDefault="00246CA9" w:rsidP="00246CA9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46CA9">
        <w:rPr>
          <w:rFonts w:ascii="Times New Roman" w:hAnsi="Times New Roman" w:cs="Times New Roman"/>
          <w:sz w:val="24"/>
          <w:szCs w:val="24"/>
        </w:rPr>
        <w:t>Życie w ulu.</w:t>
      </w:r>
    </w:p>
    <w:p w14:paraId="089EE283" w14:textId="77777777" w:rsid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Mierzenie  za pomocą  dowolnej miarki oraz miarki centymetrowej .  Czytanie z podziałem na role tekstu ,,W szkole dla pszczółek”. Wypowiedzi  na temat funkcji, jakie pełnią pszczela królowa i robotnice na podstawie opowiadania, ilustracji i informacji podanych przez nauczyciela. Korzyści płynące z hodowli pszczół. Nauka piosenki pt. ,,Łąka – królestwo owadów”. Kolorowa łąka – wykonanie pracy plastycznej.</w:t>
      </w:r>
    </w:p>
    <w:p w14:paraId="3438109D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646B65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178D72F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1.Mierzenie długości – wykonaj  zad 1, 2, 3, 4  s.44   ćwiczenie matematyczne.</w:t>
      </w:r>
    </w:p>
    <w:p w14:paraId="43E40994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2.Przeczytaj tekst – porozmawiaj z rodzicami na temat bohaterek zad 1,2 s. 16 p</w:t>
      </w:r>
    </w:p>
    <w:p w14:paraId="1E505500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Naucz się go czytać.  Przeczytaj tekst z podziałem na role (z rodzicami lub rodzeństwem).</w:t>
      </w:r>
    </w:p>
    <w:p w14:paraId="0AD99980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3.Ciekawostki z życia pszczół – przeczytaj tekst s. 17 p, obejrzyj prezentacje.</w:t>
      </w:r>
    </w:p>
    <w:p w14:paraId="58E27553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Wykonaj zad 1, 2 s. 19 ćwiczenie do j. polskiego.</w:t>
      </w:r>
    </w:p>
    <w:p w14:paraId="02BBE957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 xml:space="preserve"> 4.Śpiewaj piosenkę ,, Łąka - królestwo  owadów” Muzyka s. 75, płytka – piosenka nr31.</w:t>
      </w:r>
    </w:p>
    <w:p w14:paraId="7DF36F91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5.Wykonaj dowolną techniką pracę plastyczną ukazującą  rośliny i zwierzęta łąki (doklejaj elementy wycięte z kolorowych papierów, gazet, wykorzystaj bibułę) – Kolorowa łąka</w:t>
      </w:r>
    </w:p>
    <w:p w14:paraId="7F0BFA05" w14:textId="77777777" w:rsid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Pracę dokończysz  następnego dnia.</w:t>
      </w:r>
    </w:p>
    <w:p w14:paraId="65E2233C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839BC3" w14:textId="77777777" w:rsidR="00246CA9" w:rsidRPr="00246CA9" w:rsidRDefault="00246CA9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Fonts w:ascii="Times New Roman" w:hAnsi="Times New Roman" w:cs="Times New Roman"/>
          <w:sz w:val="24"/>
          <w:szCs w:val="24"/>
        </w:rPr>
        <w:t>Linki:</w:t>
      </w:r>
    </w:p>
    <w:bookmarkStart w:id="0" w:name="_GoBack"/>
    <w:bookmarkEnd w:id="0"/>
    <w:p w14:paraId="7B6F8974" w14:textId="77777777" w:rsidR="00246CA9" w:rsidRPr="00246CA9" w:rsidRDefault="00246CA9" w:rsidP="00246CA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CA9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Pr="00246CA9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"https://www.youtube.com/watch?v=LMLSxZJTNnE" </w:instrText>
      </w:r>
      <w:r w:rsidRPr="00246CA9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Pr="00246CA9">
        <w:rPr>
          <w:rStyle w:val="Hipercze"/>
          <w:rFonts w:ascii="Times New Roman" w:hAnsi="Times New Roman" w:cs="Times New Roman"/>
          <w:sz w:val="24"/>
          <w:szCs w:val="24"/>
        </w:rPr>
        <w:t>https://www.youtube.com/watch?v=LMLSxZJTNnE</w:t>
      </w:r>
      <w:r w:rsidRPr="00246CA9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Pr="00246CA9">
        <w:rPr>
          <w:rFonts w:ascii="Times New Roman" w:hAnsi="Times New Roman" w:cs="Times New Roman"/>
          <w:sz w:val="24"/>
          <w:szCs w:val="24"/>
        </w:rPr>
        <w:t xml:space="preserve"> – życie pszczół </w:t>
      </w:r>
      <w:hyperlink r:id="rId5" w:history="1">
        <w:r w:rsidRPr="00246C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https://www.youtube.com/watch?v=p_UgKxHpodM-</w:t>
        </w:r>
      </w:hyperlink>
      <w:r w:rsidRPr="00246CA9">
        <w:rPr>
          <w:rFonts w:ascii="Times New Roman" w:hAnsi="Times New Roman" w:cs="Times New Roman"/>
          <w:sz w:val="24"/>
          <w:szCs w:val="24"/>
        </w:rPr>
        <w:t xml:space="preserve"> życie pszczelej rodziny</w:t>
      </w:r>
    </w:p>
    <w:p w14:paraId="00F921F4" w14:textId="77777777" w:rsidR="00246CA9" w:rsidRPr="00246CA9" w:rsidRDefault="00246CA9" w:rsidP="00246CA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46C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https://www.youtube.com/watch?v=ZK8dP_cS3jE-</w:t>
        </w:r>
      </w:hyperlink>
      <w:r w:rsidRPr="00246CA9">
        <w:rPr>
          <w:rFonts w:ascii="Times New Roman" w:hAnsi="Times New Roman" w:cs="Times New Roman"/>
          <w:sz w:val="24"/>
          <w:szCs w:val="24"/>
        </w:rPr>
        <w:t xml:space="preserve"> jak powstaje miód</w:t>
      </w:r>
    </w:p>
    <w:p w14:paraId="54F966A7" w14:textId="77777777" w:rsidR="009C46B8" w:rsidRPr="00246CA9" w:rsidRDefault="009C46B8" w:rsidP="00246CA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B9911" w14:textId="77777777" w:rsidR="00F15806" w:rsidRPr="00246CA9" w:rsidRDefault="00F15806" w:rsidP="00246C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7A58E0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3772B"/>
    <w:rsid w:val="00161BA1"/>
    <w:rsid w:val="001D68B6"/>
    <w:rsid w:val="001E2199"/>
    <w:rsid w:val="00246CA9"/>
    <w:rsid w:val="00266099"/>
    <w:rsid w:val="00356244"/>
    <w:rsid w:val="00363352"/>
    <w:rsid w:val="00436D1A"/>
    <w:rsid w:val="004A77EC"/>
    <w:rsid w:val="004B6492"/>
    <w:rsid w:val="00690B0F"/>
    <w:rsid w:val="006C64B4"/>
    <w:rsid w:val="007A58E0"/>
    <w:rsid w:val="00953ED2"/>
    <w:rsid w:val="009C46B8"/>
    <w:rsid w:val="009C56B2"/>
    <w:rsid w:val="00A07CC2"/>
    <w:rsid w:val="00A1642A"/>
    <w:rsid w:val="00A9592B"/>
    <w:rsid w:val="00CD4FFF"/>
    <w:rsid w:val="00CD608F"/>
    <w:rsid w:val="00D27B0F"/>
    <w:rsid w:val="00D8403A"/>
    <w:rsid w:val="00E14F0A"/>
    <w:rsid w:val="00EA7B81"/>
    <w:rsid w:val="00F15806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3633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246C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8dP_cS3jE-" TargetMode="External"/><Relationship Id="rId5" Type="http://schemas.openxmlformats.org/officeDocument/2006/relationships/hyperlink" Target="https://www.youtube.com/watch?v=p_UgKxHpod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2020-05-05T07:06:00Z</dcterms:created>
  <dcterms:modified xsi:type="dcterms:W3CDTF">2020-05-05T07:08:00Z</dcterms:modified>
</cp:coreProperties>
</file>