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B3D119C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7428AC">
        <w:rPr>
          <w:rFonts w:ascii="Times New Roman" w:hAnsi="Times New Roman" w:cs="Times New Roman"/>
          <w:b/>
          <w:sz w:val="24"/>
          <w:szCs w:val="24"/>
        </w:rPr>
        <w:t>21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E0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7880429A" w14:textId="45A35B46" w:rsidR="007428AC" w:rsidRPr="007428AC" w:rsidRDefault="007428AC" w:rsidP="007428AC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b/>
          <w:sz w:val="24"/>
          <w:szCs w:val="24"/>
        </w:rPr>
        <w:t>Temat:</w:t>
      </w:r>
      <w:r w:rsidRPr="007428AC">
        <w:rPr>
          <w:rFonts w:ascii="Times New Roman" w:hAnsi="Times New Roman" w:cs="Times New Roman"/>
          <w:sz w:val="24"/>
          <w:szCs w:val="24"/>
        </w:rPr>
        <w:t xml:space="preserve">  Woda potrzebna na co dzień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80EF8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Dodawanie i odejmowanie w zakresie 20. Prawda i humor w wierszu Jana Brzechwy pt. ,,Żaba”. Przenośne znaczenie zwrotów z wiersza. Pisownia wyrazów z głoskami miękkimi ś oraz si. Zabawy bieżne i rzutne- rzucanie i chwytanie piłki.</w:t>
      </w:r>
    </w:p>
    <w:p w14:paraId="5DB33834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3F800353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1.Uważnie dokonuj obliczeń  w zakresie 20 – wykonaj zadania  s.26 kaligrafia matematyczna.</w:t>
      </w:r>
    </w:p>
    <w:p w14:paraId="2D0C583A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2.Wysłuchaj wiersza pt. ,,Żaba” s.4-5 p czytanego przez rodzica lub odtworzonego nagrania z Internetu.</w:t>
      </w:r>
    </w:p>
    <w:p w14:paraId="4DA17113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3.Porozmawiaj z rodzicami o bohaterce wiersza – zad.1, 2, 3, 4 s.5 p</w:t>
      </w:r>
    </w:p>
    <w:p w14:paraId="457BD519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4.Przeczytaj ze zrozumieniem zdania i wykonaj zad. 1, 2  s.4 ćw. do j. polskiego.</w:t>
      </w:r>
    </w:p>
    <w:p w14:paraId="3AAAE8D7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5.Do czego rośliny, zwierzęta i człowiek potrzebują wody? – przyjrzyj się ilustracjom, obejrzyj prezentację i wykonaj zad.3, 4, 5  s.4-5 ćw. do j. polskiego.</w:t>
      </w:r>
    </w:p>
    <w:p w14:paraId="49B341E4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6.Uzupełnij s.49 kaligrafia do j. polskiego</w:t>
      </w:r>
    </w:p>
    <w:p w14:paraId="7CF3B419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7. Pobaw się piłką   z rodzicami i rodzeństwem.</w:t>
      </w:r>
    </w:p>
    <w:p w14:paraId="2C510EFB" w14:textId="77777777" w:rsidR="007428AC" w:rsidRPr="007428AC" w:rsidRDefault="007428AC" w:rsidP="007428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Linki:</w:t>
      </w:r>
    </w:p>
    <w:p w14:paraId="3CB87C3D" w14:textId="77777777" w:rsidR="007428AC" w:rsidRPr="007428AC" w:rsidRDefault="007428AC" w:rsidP="0074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28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https://www.youtube.com/watch?v=e_0Tgqbdy6Y</w:t>
        </w:r>
      </w:hyperlink>
      <w:r w:rsidRPr="007428AC">
        <w:rPr>
          <w:rFonts w:ascii="Times New Roman" w:hAnsi="Times New Roman" w:cs="Times New Roman"/>
          <w:sz w:val="24"/>
          <w:szCs w:val="24"/>
        </w:rPr>
        <w:t xml:space="preserve"> – wiersz ,,Żaba” J. Brzechwa</w:t>
      </w:r>
    </w:p>
    <w:p w14:paraId="0C830DD3" w14:textId="77777777" w:rsidR="007428AC" w:rsidRDefault="007428AC" w:rsidP="0074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428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https://www.youtube.com/watch?v=9672XTIwVgo</w:t>
        </w:r>
      </w:hyperlink>
      <w:r w:rsidRPr="007428AC">
        <w:rPr>
          <w:rFonts w:ascii="Times New Roman" w:hAnsi="Times New Roman" w:cs="Times New Roman"/>
          <w:sz w:val="24"/>
          <w:szCs w:val="24"/>
        </w:rPr>
        <w:t xml:space="preserve"> – film ,, Woda”</w:t>
      </w:r>
    </w:p>
    <w:p w14:paraId="21F21D61" w14:textId="77777777" w:rsidR="007428AC" w:rsidRPr="007428AC" w:rsidRDefault="007428AC" w:rsidP="0074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EC1132" w14:textId="4ED118FF" w:rsidR="00F15806" w:rsidRDefault="00690B0F" w:rsidP="00690B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6ACD02FA" w14:textId="77777777" w:rsidR="007428AC" w:rsidRDefault="007428AC" w:rsidP="00742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b/>
          <w:sz w:val="24"/>
          <w:szCs w:val="24"/>
        </w:rPr>
        <w:t>Temat:</w:t>
      </w:r>
      <w:r w:rsidRPr="007428AC">
        <w:rPr>
          <w:rFonts w:ascii="Times New Roman" w:hAnsi="Times New Roman" w:cs="Times New Roman"/>
          <w:sz w:val="24"/>
          <w:szCs w:val="24"/>
        </w:rPr>
        <w:t xml:space="preserve"> Food. Jedzenie. I’ve got some … . Ja mam trochę/kilka … .</w:t>
      </w:r>
    </w:p>
    <w:p w14:paraId="0831E6C4" w14:textId="77777777" w:rsidR="007428AC" w:rsidRPr="007428AC" w:rsidRDefault="007428AC" w:rsidP="007428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8245C" w14:textId="77777777" w:rsidR="007428AC" w:rsidRPr="007428AC" w:rsidRDefault="007428AC" w:rsidP="007428AC">
      <w:pPr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1. Napisać w zeszycie 6 nazw jedzenia z tłumaczeniem ( str. 55 np.: milk – mleko)</w:t>
      </w:r>
    </w:p>
    <w:p w14:paraId="2B97BADC" w14:textId="77777777" w:rsidR="007428AC" w:rsidRPr="007428AC" w:rsidRDefault="007428AC" w:rsidP="007428AC">
      <w:pPr>
        <w:rPr>
          <w:rFonts w:ascii="Times New Roman" w:hAnsi="Times New Roman" w:cs="Times New Roman"/>
          <w:sz w:val="24"/>
          <w:szCs w:val="24"/>
        </w:rPr>
      </w:pPr>
      <w:r w:rsidRPr="007428AC">
        <w:rPr>
          <w:rFonts w:ascii="Times New Roman" w:hAnsi="Times New Roman" w:cs="Times New Roman"/>
          <w:sz w:val="24"/>
          <w:szCs w:val="24"/>
        </w:rPr>
        <w:t>2. Uzupełniamy zeszyt ćwiczeń: ćw. 1 str. 38 (zaznaczyć nazwy jedzenia na talerzu).</w:t>
      </w:r>
    </w:p>
    <w:p w14:paraId="76E850CD" w14:textId="7D6EAF5D" w:rsidR="007428AC" w:rsidRPr="007428AC" w:rsidRDefault="007428AC" w:rsidP="007428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8AC">
        <w:rPr>
          <w:rFonts w:ascii="Times New Roman" w:hAnsi="Times New Roman" w:cs="Times New Roman"/>
          <w:sz w:val="24"/>
          <w:szCs w:val="24"/>
        </w:rPr>
        <w:t>4. Będziemy wykorzystywać nagrania audio ( wymowa słówek, słuchanie,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28AC">
        <w:rPr>
          <w:rFonts w:ascii="Times New Roman" w:hAnsi="Times New Roman" w:cs="Times New Roman"/>
          <w:sz w:val="24"/>
          <w:szCs w:val="24"/>
        </w:rPr>
        <w:t xml:space="preserve">czytanie historyjek) przygotowane przez wydawnictwo Egis do naszego podręcznika. </w:t>
      </w:r>
      <w:r w:rsidRPr="007428AC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7428AC">
        <w:rPr>
          <w:rFonts w:ascii="Times New Roman" w:hAnsi="Times New Roman" w:cs="Times New Roman"/>
          <w:sz w:val="24"/>
          <w:szCs w:val="24"/>
        </w:rPr>
        <w:t xml:space="preserve"> trzeba wejść na stronę wydawnictwa Egis. Na stronie wejść w zakładki: strefa ucznia, szkoła podstawowa, New Smiles 1, podręcznik: nagrania audio, </w:t>
      </w:r>
      <w:r w:rsidRPr="007428AC">
        <w:rPr>
          <w:rFonts w:ascii="Times New Roman" w:hAnsi="Times New Roman" w:cs="Times New Roman"/>
          <w:b/>
          <w:sz w:val="24"/>
          <w:szCs w:val="24"/>
          <w:u w:val="single"/>
        </w:rPr>
        <w:t>058 New Smiles 1 Module 5.</w:t>
      </w:r>
    </w:p>
    <w:p w14:paraId="56F4A2DD" w14:textId="77777777" w:rsidR="00690B0F" w:rsidRPr="007428AC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4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F1A2" w14:textId="77777777" w:rsidR="00EE39B8" w:rsidRDefault="00EE39B8" w:rsidP="00A323E0">
      <w:pPr>
        <w:spacing w:after="0" w:line="240" w:lineRule="auto"/>
      </w:pPr>
      <w:r>
        <w:separator/>
      </w:r>
    </w:p>
  </w:endnote>
  <w:endnote w:type="continuationSeparator" w:id="0">
    <w:p w14:paraId="22C7D3BF" w14:textId="77777777" w:rsidR="00EE39B8" w:rsidRDefault="00EE39B8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F86D" w14:textId="77777777" w:rsidR="00EE39B8" w:rsidRDefault="00EE39B8" w:rsidP="00A323E0">
      <w:pPr>
        <w:spacing w:after="0" w:line="240" w:lineRule="auto"/>
      </w:pPr>
      <w:r>
        <w:separator/>
      </w:r>
    </w:p>
  </w:footnote>
  <w:footnote w:type="continuationSeparator" w:id="0">
    <w:p w14:paraId="4EEC00AA" w14:textId="77777777" w:rsidR="00EE39B8" w:rsidRDefault="00EE39B8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061D2"/>
    <w:rsid w:val="00351337"/>
    <w:rsid w:val="004A77EC"/>
    <w:rsid w:val="004B6492"/>
    <w:rsid w:val="00690B0F"/>
    <w:rsid w:val="007428AC"/>
    <w:rsid w:val="0080168C"/>
    <w:rsid w:val="0098026A"/>
    <w:rsid w:val="009C56B2"/>
    <w:rsid w:val="00A03B7D"/>
    <w:rsid w:val="00A07CC2"/>
    <w:rsid w:val="00A323E0"/>
    <w:rsid w:val="00CD4FFF"/>
    <w:rsid w:val="00CD608F"/>
    <w:rsid w:val="00D27B0F"/>
    <w:rsid w:val="00E14F0A"/>
    <w:rsid w:val="00E5093E"/>
    <w:rsid w:val="00EA7B81"/>
    <w:rsid w:val="00EE39B8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uiPriority w:val="1"/>
    <w:qFormat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672XTIwV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_0Tgqbdy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2020-04-20T09:30:00Z</dcterms:created>
  <dcterms:modified xsi:type="dcterms:W3CDTF">2020-04-20T09:32:00Z</dcterms:modified>
</cp:coreProperties>
</file>