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0BEA2FAC" w:rsidR="00161BA1" w:rsidRDefault="00A07CC2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B6492">
        <w:rPr>
          <w:rFonts w:ascii="Times New Roman" w:hAnsi="Times New Roman" w:cs="Times New Roman"/>
          <w:b/>
          <w:sz w:val="24"/>
          <w:szCs w:val="24"/>
        </w:rPr>
        <w:t xml:space="preserve">WTOREK </w:t>
      </w:r>
      <w:r w:rsidR="00B17A2B">
        <w:rPr>
          <w:rFonts w:ascii="Times New Roman" w:hAnsi="Times New Roman" w:cs="Times New Roman"/>
          <w:b/>
          <w:sz w:val="24"/>
          <w:szCs w:val="24"/>
        </w:rPr>
        <w:t>2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BA2">
        <w:rPr>
          <w:rFonts w:ascii="Times New Roman" w:hAnsi="Times New Roman" w:cs="Times New Roman"/>
          <w:b/>
          <w:sz w:val="24"/>
          <w:szCs w:val="24"/>
        </w:rPr>
        <w:t>CZERWCA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7E56EBDB" w14:textId="67A32D50" w:rsidR="00D27B0F" w:rsidRDefault="00D27B0F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2F516298" w14:textId="77777777" w:rsidR="00982BC9" w:rsidRDefault="00982BC9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2E456346" w14:textId="77777777" w:rsidR="00A34BA2" w:rsidRPr="00A34BA2" w:rsidRDefault="00A34BA2" w:rsidP="00A34BA2">
      <w:pPr>
        <w:pStyle w:val="Bezodstpw"/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4BA2">
        <w:rPr>
          <w:rFonts w:ascii="Times New Roman" w:hAnsi="Times New Roman" w:cs="Times New Roman"/>
          <w:b/>
          <w:sz w:val="24"/>
          <w:szCs w:val="24"/>
        </w:rPr>
        <w:t>Temat:  Wędrówki po Polsce.</w:t>
      </w:r>
    </w:p>
    <w:p w14:paraId="36FE432E" w14:textId="0C7F414B" w:rsidR="00A34BA2" w:rsidRPr="00A34BA2" w:rsidRDefault="00A34BA2" w:rsidP="00A34BA2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A34BA2">
        <w:rPr>
          <w:rFonts w:ascii="Times New Roman" w:hAnsi="Times New Roman" w:cs="Times New Roman"/>
          <w:sz w:val="24"/>
          <w:szCs w:val="24"/>
        </w:rPr>
        <w:t>Doskonalenie umiejętności praktycznych (obliczenia pieniężne, zegarowe, ważenie, mierzenie).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BA2">
        <w:rPr>
          <w:rFonts w:ascii="Times New Roman" w:hAnsi="Times New Roman" w:cs="Times New Roman"/>
          <w:sz w:val="24"/>
          <w:szCs w:val="24"/>
        </w:rPr>
        <w:t>Rozwiązywanie zadań tekstowych – obliczenia w zakresie 100. Wypowiedzi na temat polskich krajobrazów na podstawie tekstu informacyjnego, ilustracji, pracy z mapą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34BA2">
        <w:rPr>
          <w:rFonts w:ascii="Times New Roman" w:hAnsi="Times New Roman" w:cs="Times New Roman"/>
          <w:sz w:val="24"/>
          <w:szCs w:val="24"/>
        </w:rPr>
        <w:t>własnych podróży. Pisownia nazw miast, rzek, gór  wielką literą. Tworzenie plakatu zachęcającego do odwiedzenia własnej miejscowości.</w:t>
      </w:r>
    </w:p>
    <w:p w14:paraId="536411E1" w14:textId="77777777" w:rsidR="00A34BA2" w:rsidRPr="00A34BA2" w:rsidRDefault="00A34BA2" w:rsidP="00A34BA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4BA2">
        <w:rPr>
          <w:rFonts w:ascii="Times New Roman" w:hAnsi="Times New Roman" w:cs="Times New Roman"/>
          <w:sz w:val="24"/>
          <w:szCs w:val="24"/>
        </w:rPr>
        <w:t>Instrukcja dla ucznia:</w:t>
      </w:r>
    </w:p>
    <w:p w14:paraId="410EBA3B" w14:textId="77777777" w:rsidR="00A34BA2" w:rsidRPr="00A34BA2" w:rsidRDefault="00A34BA2" w:rsidP="00A34BA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4BA2">
        <w:rPr>
          <w:rFonts w:ascii="Times New Roman" w:hAnsi="Times New Roman" w:cs="Times New Roman"/>
          <w:sz w:val="24"/>
          <w:szCs w:val="24"/>
        </w:rPr>
        <w:t>1.Czytaj uważnie i wykonaj  zadania 1 – 3 s. 75  ćwiczenie  do matematyki, zad 1-3 s.46 podręcznik do matematyki</w:t>
      </w:r>
    </w:p>
    <w:p w14:paraId="6D0B4CF0" w14:textId="77777777" w:rsidR="00A34BA2" w:rsidRPr="00A34BA2" w:rsidRDefault="00A34BA2" w:rsidP="00A34BA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4BA2">
        <w:rPr>
          <w:rFonts w:ascii="Times New Roman" w:hAnsi="Times New Roman" w:cs="Times New Roman"/>
          <w:sz w:val="24"/>
          <w:szCs w:val="24"/>
        </w:rPr>
        <w:t>2.Przeczytaj tekst  - s. 48 - 49 p- obejrzyj ilustracje.</w:t>
      </w:r>
    </w:p>
    <w:p w14:paraId="6593756B" w14:textId="77777777" w:rsidR="00A34BA2" w:rsidRPr="00A34BA2" w:rsidRDefault="00A34BA2" w:rsidP="00A34BA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4BA2">
        <w:rPr>
          <w:rFonts w:ascii="Times New Roman" w:hAnsi="Times New Roman" w:cs="Times New Roman"/>
          <w:sz w:val="24"/>
          <w:szCs w:val="24"/>
        </w:rPr>
        <w:t>3. Wykonaj zadania 1 – 6  s. 44 – 46   ćw. do j. polskiego.</w:t>
      </w:r>
    </w:p>
    <w:p w14:paraId="650C68CE" w14:textId="77777777" w:rsidR="00A34BA2" w:rsidRPr="00A34BA2" w:rsidRDefault="00A34BA2" w:rsidP="00A34BA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4BA2">
        <w:rPr>
          <w:rFonts w:ascii="Times New Roman" w:hAnsi="Times New Roman" w:cs="Times New Roman"/>
          <w:sz w:val="24"/>
          <w:szCs w:val="24"/>
        </w:rPr>
        <w:t>4.Pomyśl i porozmawiaj z rodzicami o atrakcjach turystycznych naszej okolicy i w jaki sposób można tu wypocząć.</w:t>
      </w:r>
    </w:p>
    <w:p w14:paraId="281D85FF" w14:textId="77777777" w:rsidR="00A34BA2" w:rsidRPr="00A34BA2" w:rsidRDefault="00A34BA2" w:rsidP="00A34BA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4BA2">
        <w:rPr>
          <w:rFonts w:ascii="Times New Roman" w:hAnsi="Times New Roman" w:cs="Times New Roman"/>
          <w:sz w:val="24"/>
          <w:szCs w:val="24"/>
        </w:rPr>
        <w:t>Narysuj plakat zachęcający  turystów do odwiedzenia  własnej miejscowości lub naszej  okolicy.</w:t>
      </w:r>
    </w:p>
    <w:p w14:paraId="0FAA5557" w14:textId="77777777" w:rsidR="00A34BA2" w:rsidRPr="00A34BA2" w:rsidRDefault="00A34BA2" w:rsidP="00A34BA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32C962" w14:textId="77777777" w:rsidR="00B17A2B" w:rsidRPr="00F726B5" w:rsidRDefault="00B17A2B" w:rsidP="00B17A2B">
      <w:pPr>
        <w:pStyle w:val="Bezodstpw"/>
        <w:rPr>
          <w:b/>
        </w:rPr>
      </w:pPr>
    </w:p>
    <w:p w14:paraId="49B00273" w14:textId="77777777" w:rsidR="00F471D8" w:rsidRDefault="00F471D8" w:rsidP="00F471D8">
      <w:pPr>
        <w:pStyle w:val="Bezodstpw"/>
      </w:pPr>
    </w:p>
    <w:p w14:paraId="21F21D61" w14:textId="2FF706D6" w:rsidR="007428AC" w:rsidRPr="00F471D8" w:rsidRDefault="00F471D8" w:rsidP="00F471D8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71D8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14:paraId="19852FB1" w14:textId="5ABB526C" w:rsidR="00A34BA2" w:rsidRPr="00A34BA2" w:rsidRDefault="00A34BA2" w:rsidP="00A34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BA2">
        <w:rPr>
          <w:rFonts w:ascii="Times New Roman" w:hAnsi="Times New Roman" w:cs="Times New Roman"/>
          <w:b/>
          <w:sz w:val="24"/>
          <w:szCs w:val="24"/>
          <w:lang w:val="en-GB"/>
        </w:rPr>
        <w:t>Temat:</w:t>
      </w:r>
      <w:r w:rsidRPr="00A34BA2">
        <w:rPr>
          <w:rFonts w:ascii="Times New Roman" w:hAnsi="Times New Roman" w:cs="Times New Roman"/>
          <w:sz w:val="24"/>
          <w:szCs w:val="24"/>
          <w:lang w:val="en-GB"/>
        </w:rPr>
        <w:t xml:space="preserve"> Musical instruments. Inst</w:t>
      </w:r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A34BA2">
        <w:rPr>
          <w:rFonts w:ascii="Times New Roman" w:hAnsi="Times New Roman" w:cs="Times New Roman"/>
          <w:sz w:val="24"/>
          <w:szCs w:val="24"/>
          <w:lang w:val="en-GB"/>
        </w:rPr>
        <w:t xml:space="preserve">umenty muzyczne. I can play the … . </w:t>
      </w:r>
      <w:r>
        <w:rPr>
          <w:rFonts w:ascii="Times New Roman" w:hAnsi="Times New Roman" w:cs="Times New Roman"/>
          <w:sz w:val="24"/>
          <w:szCs w:val="24"/>
        </w:rPr>
        <w:t>Ja potrafię grać na… .</w:t>
      </w:r>
    </w:p>
    <w:p w14:paraId="25834642" w14:textId="77777777" w:rsidR="00A34BA2" w:rsidRPr="00A34BA2" w:rsidRDefault="00A34BA2" w:rsidP="00A34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B2B38" w14:textId="77777777" w:rsidR="00A34BA2" w:rsidRPr="00A34BA2" w:rsidRDefault="00A34BA2" w:rsidP="00A34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BA2">
        <w:rPr>
          <w:rFonts w:ascii="Times New Roman" w:hAnsi="Times New Roman" w:cs="Times New Roman"/>
          <w:sz w:val="24"/>
          <w:szCs w:val="24"/>
        </w:rPr>
        <w:t>Instrukcja dla ucznia:</w:t>
      </w:r>
    </w:p>
    <w:p w14:paraId="6B25C3A1" w14:textId="77777777" w:rsidR="00A34BA2" w:rsidRPr="00A34BA2" w:rsidRDefault="00A34BA2" w:rsidP="00A34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BA2">
        <w:rPr>
          <w:rFonts w:ascii="Times New Roman" w:hAnsi="Times New Roman" w:cs="Times New Roman"/>
          <w:sz w:val="24"/>
          <w:szCs w:val="24"/>
        </w:rPr>
        <w:t>1. Napisz w zeszycie nazwy instrumentów muzycznych z tłumaczeniem  (str.67, podręcznik).</w:t>
      </w:r>
    </w:p>
    <w:p w14:paraId="22CEF1D9" w14:textId="77777777" w:rsidR="00A34BA2" w:rsidRPr="00A34BA2" w:rsidRDefault="00A34BA2" w:rsidP="00A34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BA2">
        <w:rPr>
          <w:rFonts w:ascii="Times New Roman" w:hAnsi="Times New Roman" w:cs="Times New Roman"/>
          <w:sz w:val="24"/>
          <w:szCs w:val="24"/>
        </w:rPr>
        <w:t>2. Napisz w zeszycie zdania według wzoru: I can play the guitar. Listen! Ja potrafię grać na gitarze. Posłuchaj!, podręcznik str.66.</w:t>
      </w:r>
    </w:p>
    <w:p w14:paraId="56F4A2DD" w14:textId="5F55F158" w:rsidR="00690B0F" w:rsidRPr="00A34BA2" w:rsidRDefault="00A34BA2" w:rsidP="00A34BA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BA2">
        <w:rPr>
          <w:rFonts w:ascii="Times New Roman" w:hAnsi="Times New Roman" w:cs="Times New Roman"/>
          <w:sz w:val="24"/>
          <w:szCs w:val="24"/>
        </w:rPr>
        <w:t>3. Uzupełniamy zeszyt ćwiczeń: ćw. 1 str.44 (zakreślić nazwę instrumentu</w:t>
      </w:r>
      <w:r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sectPr w:rsidR="00690B0F" w:rsidRPr="00A34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774FF" w14:textId="77777777" w:rsidR="006631E4" w:rsidRDefault="006631E4" w:rsidP="00A323E0">
      <w:pPr>
        <w:spacing w:after="0" w:line="240" w:lineRule="auto"/>
      </w:pPr>
      <w:r>
        <w:separator/>
      </w:r>
    </w:p>
  </w:endnote>
  <w:endnote w:type="continuationSeparator" w:id="0">
    <w:p w14:paraId="3C4A1F1A" w14:textId="77777777" w:rsidR="006631E4" w:rsidRDefault="006631E4" w:rsidP="00A3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76778" w14:textId="77777777" w:rsidR="006631E4" w:rsidRDefault="006631E4" w:rsidP="00A323E0">
      <w:pPr>
        <w:spacing w:after="0" w:line="240" w:lineRule="auto"/>
      </w:pPr>
      <w:r>
        <w:separator/>
      </w:r>
    </w:p>
  </w:footnote>
  <w:footnote w:type="continuationSeparator" w:id="0">
    <w:p w14:paraId="25C46015" w14:textId="77777777" w:rsidR="006631E4" w:rsidRDefault="006631E4" w:rsidP="00A32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161BA1"/>
    <w:rsid w:val="001E2199"/>
    <w:rsid w:val="001F1F89"/>
    <w:rsid w:val="00266099"/>
    <w:rsid w:val="003061D2"/>
    <w:rsid w:val="00351337"/>
    <w:rsid w:val="003901BD"/>
    <w:rsid w:val="004A77EC"/>
    <w:rsid w:val="004B6492"/>
    <w:rsid w:val="005F3A88"/>
    <w:rsid w:val="006631E4"/>
    <w:rsid w:val="00690B0F"/>
    <w:rsid w:val="007428AC"/>
    <w:rsid w:val="00782718"/>
    <w:rsid w:val="007867B2"/>
    <w:rsid w:val="007D3895"/>
    <w:rsid w:val="0080168C"/>
    <w:rsid w:val="009047BD"/>
    <w:rsid w:val="00921BA0"/>
    <w:rsid w:val="0098026A"/>
    <w:rsid w:val="00982BC9"/>
    <w:rsid w:val="009C56B2"/>
    <w:rsid w:val="00A03B7D"/>
    <w:rsid w:val="00A07CC2"/>
    <w:rsid w:val="00A323E0"/>
    <w:rsid w:val="00A34BA2"/>
    <w:rsid w:val="00A44356"/>
    <w:rsid w:val="00B17A2B"/>
    <w:rsid w:val="00B25722"/>
    <w:rsid w:val="00B845A4"/>
    <w:rsid w:val="00BC18B7"/>
    <w:rsid w:val="00C7274C"/>
    <w:rsid w:val="00CD4FFF"/>
    <w:rsid w:val="00CD608F"/>
    <w:rsid w:val="00D27B0F"/>
    <w:rsid w:val="00DA1BDB"/>
    <w:rsid w:val="00E14F0A"/>
    <w:rsid w:val="00E5093E"/>
    <w:rsid w:val="00EA7B81"/>
    <w:rsid w:val="00EE39B8"/>
    <w:rsid w:val="00F15806"/>
    <w:rsid w:val="00F471D8"/>
    <w:rsid w:val="00F8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semiHidden/>
    <w:unhideWhenUsed/>
    <w:rsid w:val="00E14F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3E0"/>
  </w:style>
  <w:style w:type="paragraph" w:styleId="Stopka">
    <w:name w:val="footer"/>
    <w:basedOn w:val="Normalny"/>
    <w:link w:val="StopkaZnak"/>
    <w:uiPriority w:val="99"/>
    <w:unhideWhenUsed/>
    <w:rsid w:val="00A3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3E0"/>
  </w:style>
  <w:style w:type="paragraph" w:styleId="Bezodstpw">
    <w:name w:val="No Spacing"/>
    <w:uiPriority w:val="1"/>
    <w:qFormat/>
    <w:rsid w:val="00A03B7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2020-06-01T08:14:00Z</dcterms:created>
  <dcterms:modified xsi:type="dcterms:W3CDTF">2020-06-01T08:16:00Z</dcterms:modified>
</cp:coreProperties>
</file>