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B72D4">
        <w:rPr>
          <w:rFonts w:ascii="Times New Roman" w:hAnsi="Times New Roman" w:cs="Times New Roman"/>
          <w:b/>
          <w:sz w:val="24"/>
          <w:szCs w:val="24"/>
        </w:rPr>
        <w:t>7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E77D1" w:rsidRPr="00AE77D1" w:rsidRDefault="00AE77D1" w:rsidP="00AE77D1">
      <w:pPr>
        <w:rPr>
          <w:rFonts w:ascii="Times New Roman" w:hAnsi="Times New Roman" w:cs="Times New Roman"/>
          <w:bCs/>
          <w:sz w:val="24"/>
          <w:szCs w:val="24"/>
        </w:rPr>
      </w:pPr>
      <w:r w:rsidRPr="00AE77D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AE77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77D1">
        <w:rPr>
          <w:rFonts w:ascii="Times New Roman" w:hAnsi="Times New Roman" w:cs="Times New Roman"/>
          <w:bCs/>
          <w:sz w:val="24"/>
          <w:szCs w:val="24"/>
        </w:rPr>
        <w:t xml:space="preserve"> Sztuka współczesna   „Obraz z linii”</w:t>
      </w:r>
    </w:p>
    <w:p w:rsidR="00AE77D1" w:rsidRPr="00AE77D1" w:rsidRDefault="00AE77D1" w:rsidP="00AE77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dla ucznia:</w:t>
      </w:r>
    </w:p>
    <w:p w:rsidR="00AE77D1" w:rsidRPr="00AE77D1" w:rsidRDefault="00AE77D1" w:rsidP="00AE77D1">
      <w:pPr>
        <w:rPr>
          <w:rFonts w:ascii="Times New Roman" w:hAnsi="Times New Roman" w:cs="Times New Roman"/>
          <w:sz w:val="24"/>
          <w:szCs w:val="24"/>
        </w:rPr>
      </w:pPr>
      <w:r w:rsidRPr="00AE77D1">
        <w:rPr>
          <w:rFonts w:ascii="Times New Roman" w:hAnsi="Times New Roman" w:cs="Times New Roman"/>
          <w:b/>
          <w:bCs/>
          <w:sz w:val="24"/>
          <w:szCs w:val="24"/>
        </w:rPr>
        <w:t>Op-art</w:t>
      </w:r>
      <w:r w:rsidRPr="00AE77D1">
        <w:rPr>
          <w:rFonts w:ascii="Times New Roman" w:hAnsi="Times New Roman" w:cs="Times New Roman"/>
          <w:sz w:val="24"/>
          <w:szCs w:val="24"/>
        </w:rPr>
        <w:t xml:space="preserve"> (sztuka optyczna) in. wizualizm – kierunek w </w:t>
      </w:r>
      <w:hyperlink r:id="rId7" w:tooltip="Grafika" w:history="1">
        <w:r w:rsidRPr="00AE77D1">
          <w:rPr>
            <w:rStyle w:val="Hipercze"/>
            <w:rFonts w:ascii="Times New Roman" w:hAnsi="Times New Roman" w:cs="Times New Roman"/>
            <w:sz w:val="24"/>
            <w:szCs w:val="24"/>
          </w:rPr>
          <w:t>grafice</w:t>
        </w:r>
      </w:hyperlink>
      <w:r w:rsidRPr="00AE7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Moda (styl)" w:history="1">
        <w:r w:rsidRPr="00AE77D1">
          <w:rPr>
            <w:rStyle w:val="Hipercze"/>
            <w:rFonts w:ascii="Times New Roman" w:hAnsi="Times New Roman" w:cs="Times New Roman"/>
            <w:sz w:val="24"/>
            <w:szCs w:val="24"/>
          </w:rPr>
          <w:t>modzie</w:t>
        </w:r>
      </w:hyperlink>
      <w:r w:rsidRPr="00AE77D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Sztuka użytkowa" w:history="1">
        <w:r w:rsidRPr="00AE77D1">
          <w:rPr>
            <w:rStyle w:val="Hipercze"/>
            <w:rFonts w:ascii="Times New Roman" w:hAnsi="Times New Roman" w:cs="Times New Roman"/>
            <w:sz w:val="24"/>
            <w:szCs w:val="24"/>
          </w:rPr>
          <w:t>sztuce użytkowej</w:t>
        </w:r>
      </w:hyperlink>
      <w:r w:rsidRPr="00AE77D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0" w:tooltip="Malarstwo" w:history="1">
        <w:r w:rsidRPr="00AE77D1">
          <w:rPr>
            <w:rStyle w:val="Hipercze"/>
            <w:rFonts w:ascii="Times New Roman" w:hAnsi="Times New Roman" w:cs="Times New Roman"/>
            <w:sz w:val="24"/>
            <w:szCs w:val="24"/>
          </w:rPr>
          <w:t>malarstwie</w:t>
        </w:r>
      </w:hyperlink>
      <w:r w:rsidRPr="00AE77D1">
        <w:rPr>
          <w:rFonts w:ascii="Times New Roman" w:hAnsi="Times New Roman" w:cs="Times New Roman"/>
          <w:sz w:val="24"/>
          <w:szCs w:val="24"/>
        </w:rPr>
        <w:t>, którego zadaniem jest oddziaływanie na oko widza, a nie na jego intelekt czy emocje; stosujący abstrakcyjne kombinacje linii dające geometryczne złudzenia optyczne. 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7D1">
        <w:rPr>
          <w:rFonts w:ascii="Times New Roman" w:hAnsi="Times New Roman" w:cs="Times New Roman"/>
          <w:sz w:val="24"/>
          <w:szCs w:val="24"/>
        </w:rPr>
        <w:t>okres szczytowy op-artu uznaje się lata 50. i 60. XX wieku.</w:t>
      </w:r>
    </w:p>
    <w:p w:rsidR="00AE77D1" w:rsidRPr="00AE77D1" w:rsidRDefault="00AE77D1" w:rsidP="00AE77D1">
      <w:pPr>
        <w:rPr>
          <w:rFonts w:ascii="Times New Roman" w:hAnsi="Times New Roman" w:cs="Times New Roman"/>
          <w:sz w:val="24"/>
          <w:szCs w:val="24"/>
        </w:rPr>
      </w:pPr>
      <w:r w:rsidRPr="00AE77D1">
        <w:rPr>
          <w:rFonts w:ascii="Times New Roman" w:hAnsi="Times New Roman" w:cs="Times New Roman"/>
          <w:sz w:val="24"/>
          <w:szCs w:val="24"/>
        </w:rPr>
        <w:t>Na grupie Messengerze będą umieszczone fotografie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E77D1">
        <w:rPr>
          <w:rFonts w:ascii="Times New Roman" w:hAnsi="Times New Roman" w:cs="Times New Roman"/>
          <w:sz w:val="24"/>
          <w:szCs w:val="24"/>
        </w:rPr>
        <w:t>propozycja pracy do wykonania na kartce długopisem lub ołówkiem.</w:t>
      </w: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Pr="0041359B" w:rsidRDefault="0041359B" w:rsidP="00AE7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1359B" w:rsidRDefault="0041359B" w:rsidP="0041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 Diagno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własnej aktywności fizycznej.</w:t>
      </w: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59B" w:rsidRDefault="0041359B" w:rsidP="0041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59B" w:rsidRPr="0041359B" w:rsidRDefault="0041359B" w:rsidP="0041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 nowoczesnych technologii (aplikacje, monitoring), ćw. z wykorzystaniem wyżej wymienionych technologii.</w:t>
      </w: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1359B" w:rsidRPr="0041359B" w:rsidRDefault="0041359B" w:rsidP="00AE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ruchy polityczne na ziemiach polskich.</w:t>
      </w:r>
    </w:p>
    <w:p w:rsidR="0041359B" w:rsidRPr="0041359B" w:rsidRDefault="0041359B" w:rsidP="00AE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przeczytać temat w podręczniku, wykonać podane zadania i umieścić je w podręczniku.</w:t>
      </w:r>
    </w:p>
    <w:p w:rsidR="0041359B" w:rsidRPr="0041359B" w:rsidRDefault="0041359B" w:rsidP="00AE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Zad.1</w:t>
      </w:r>
    </w:p>
    <w:p w:rsidR="0041359B" w:rsidRPr="0041359B" w:rsidRDefault="0041359B" w:rsidP="00AE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podręcznika wypisz nazwy trzech partii politycznych oraz ich przywódców.</w:t>
      </w: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A52DA0">
      <w:pPr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89364"/>
            <wp:effectExtent l="0" t="0" r="0" b="6350"/>
            <wp:docPr id="1" name="Obraz 1" descr="C:\Users\SEKRET~1\AppData\Local\Temp\klas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</w:p>
    <w:p w:rsid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41359B" w:rsidRDefault="0041359B" w:rsidP="004135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Temat:</w:t>
      </w:r>
      <w:r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Pr="0041359B">
        <w:rPr>
          <w:rFonts w:ascii="Times New Roman" w:hAnsi="Times New Roman" w:cs="Times New Roman"/>
          <w:sz w:val="24"/>
          <w:szCs w:val="24"/>
        </w:rPr>
        <w:t>Przekształcanie wzorów matematycznych,</w:t>
      </w:r>
      <w:r w:rsidRPr="0041359B">
        <w:rPr>
          <w:rFonts w:ascii="Times New Roman" w:hAnsi="Times New Roman" w:cs="Times New Roman"/>
          <w:sz w:val="24"/>
          <w:szCs w:val="24"/>
        </w:rPr>
        <w:t xml:space="preserve"> </w:t>
      </w:r>
      <w:r w:rsidRPr="0041359B">
        <w:rPr>
          <w:rFonts w:ascii="Times New Roman" w:hAnsi="Times New Roman" w:cs="Times New Roman"/>
          <w:sz w:val="24"/>
          <w:szCs w:val="24"/>
        </w:rPr>
        <w:t>fizycznych i chemicznych</w:t>
      </w:r>
      <w:r w:rsidRPr="0041359B">
        <w:rPr>
          <w:rFonts w:ascii="Times New Roman" w:hAnsi="Times New Roman" w:cs="Times New Roman"/>
          <w:sz w:val="24"/>
          <w:szCs w:val="24"/>
        </w:rPr>
        <w:br/>
        <w:t>Zapoznać się z wiadomościami z podręcznika str.208,209.</w:t>
      </w:r>
    </w:p>
    <w:p w:rsidR="0041359B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59B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1359B" w:rsidRPr="0041359B" w:rsidRDefault="0041359B" w:rsidP="0041359B">
      <w:pPr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Temat: Równia reakcji chemicznych.</w:t>
      </w:r>
    </w:p>
    <w:p w:rsidR="0041359B" w:rsidRPr="0041359B" w:rsidRDefault="0041359B" w:rsidP="0041359B">
      <w:pPr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ab/>
      </w:r>
      <w:r w:rsidR="00025E45">
        <w:rPr>
          <w:rFonts w:ascii="Times New Roman" w:hAnsi="Times New Roman" w:cs="Times New Roman"/>
          <w:sz w:val="24"/>
          <w:szCs w:val="24"/>
        </w:rPr>
        <w:t xml:space="preserve">Proszę o obejrzenie </w:t>
      </w:r>
      <w:r w:rsidRPr="0041359B">
        <w:rPr>
          <w:rFonts w:ascii="Times New Roman" w:hAnsi="Times New Roman" w:cs="Times New Roman"/>
          <w:sz w:val="24"/>
          <w:szCs w:val="24"/>
        </w:rPr>
        <w:t xml:space="preserve">filmu </w:t>
      </w:r>
      <w:r w:rsidRPr="0041359B">
        <w:rPr>
          <w:rFonts w:ascii="Times New Roman" w:hAnsi="Times New Roman" w:cs="Times New Roman"/>
          <w:b/>
          <w:sz w:val="24"/>
          <w:szCs w:val="24"/>
        </w:rPr>
        <w:t>„Wprowadzenie do reakcji chemicznych”</w:t>
      </w:r>
      <w:r w:rsidR="0002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B">
        <w:rPr>
          <w:rFonts w:ascii="Times New Roman" w:hAnsi="Times New Roman" w:cs="Times New Roman"/>
          <w:b/>
          <w:sz w:val="24"/>
          <w:szCs w:val="24"/>
        </w:rPr>
        <w:t>(</w:t>
      </w:r>
      <w:r w:rsidR="00025E45">
        <w:rPr>
          <w:rFonts w:ascii="Times New Roman" w:hAnsi="Times New Roman" w:cs="Times New Roman"/>
          <w:b/>
          <w:sz w:val="24"/>
          <w:szCs w:val="24"/>
        </w:rPr>
        <w:t xml:space="preserve">w załączniku na stronie </w:t>
      </w:r>
      <w:r w:rsidRPr="0041359B">
        <w:rPr>
          <w:rFonts w:ascii="Times New Roman" w:hAnsi="Times New Roman" w:cs="Times New Roman"/>
          <w:sz w:val="24"/>
          <w:szCs w:val="24"/>
        </w:rPr>
        <w:t>do momentu 3.40 minut), a następnie o zrobienie zadania 31 i 32 ze strony 74 z zeszytu ćwiczeń.</w:t>
      </w:r>
    </w:p>
    <w:p w:rsidR="0041359B" w:rsidRDefault="0041359B" w:rsidP="0041359B">
      <w:pPr>
        <w:jc w:val="both"/>
        <w:rPr>
          <w:rFonts w:ascii="Times New Roman" w:hAnsi="Times New Roman" w:cs="Times New Roman"/>
          <w:sz w:val="24"/>
          <w:szCs w:val="24"/>
        </w:rPr>
      </w:pPr>
      <w:r w:rsidRPr="0041359B">
        <w:rPr>
          <w:rFonts w:ascii="Times New Roman" w:hAnsi="Times New Roman" w:cs="Times New Roman"/>
          <w:sz w:val="24"/>
          <w:szCs w:val="24"/>
        </w:rPr>
        <w:t xml:space="preserve">Zachęcam również do przeanalizowania przykładów z podręcznika w temacie Równania reakcji chemicznych. </w:t>
      </w:r>
    </w:p>
    <w:p w:rsidR="00025E45" w:rsidRDefault="00025E45" w:rsidP="00413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4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  <w:r w:rsidRPr="00025E45">
        <w:rPr>
          <w:rFonts w:ascii="Times New Roman" w:hAnsi="Times New Roman"/>
          <w:b/>
          <w:sz w:val="24"/>
          <w:szCs w:val="24"/>
        </w:rPr>
        <w:t>Temat:</w:t>
      </w:r>
      <w:r w:rsidRPr="00065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mocy, która tkwi w słowach – wywiad z prof. Jerzym Bralczykiem.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tekst  - podręcznik str. 164 – 166.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Zapisz w punktach problemy poruszane w wywiadzie.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3.Zapoznaj się z definicją wywiadu – zrób notatkę w zeszycie.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Pisemnie wykonaj ćw. 4, 5 str. 166.</w:t>
      </w:r>
    </w:p>
    <w:p w:rsidR="00025E45" w:rsidRDefault="00025E45" w:rsidP="00025E45">
      <w:pPr>
        <w:spacing w:after="0"/>
        <w:rPr>
          <w:rFonts w:ascii="Times New Roman" w:hAnsi="Times New Roman"/>
          <w:sz w:val="24"/>
          <w:szCs w:val="24"/>
        </w:rPr>
      </w:pPr>
    </w:p>
    <w:p w:rsid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  <w:r w:rsidRPr="00025E45">
        <w:rPr>
          <w:rFonts w:ascii="Times New Roman" w:hAnsi="Times New Roman"/>
          <w:b/>
          <w:sz w:val="24"/>
          <w:szCs w:val="24"/>
        </w:rPr>
        <w:t>Język angielski</w:t>
      </w:r>
    </w:p>
    <w:p w:rsid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025E45" w:rsidRDefault="00025E45" w:rsidP="00025E45">
      <w:pPr>
        <w:rPr>
          <w:rFonts w:ascii="Times New Roman" w:hAnsi="Times New Roman" w:cs="Times New Roman"/>
          <w:sz w:val="24"/>
          <w:szCs w:val="24"/>
        </w:rPr>
      </w:pPr>
      <w:r w:rsidRPr="00025E4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25E45">
        <w:rPr>
          <w:rFonts w:ascii="Times New Roman" w:hAnsi="Times New Roman" w:cs="Times New Roman"/>
          <w:sz w:val="24"/>
          <w:szCs w:val="24"/>
        </w:rPr>
        <w:t>Language skils. Ćwiczenie sprawności językowych.</w:t>
      </w:r>
    </w:p>
    <w:p w:rsidR="00025E45" w:rsidRPr="00025E45" w:rsidRDefault="00025E45" w:rsidP="00025E45">
      <w:pPr>
        <w:rPr>
          <w:rFonts w:ascii="Times New Roman" w:hAnsi="Times New Roman" w:cs="Times New Roman"/>
          <w:sz w:val="24"/>
          <w:szCs w:val="24"/>
        </w:rPr>
      </w:pPr>
      <w:r w:rsidRPr="00025E45">
        <w:rPr>
          <w:rFonts w:ascii="Times New Roman" w:hAnsi="Times New Roman" w:cs="Times New Roman"/>
          <w:sz w:val="24"/>
          <w:szCs w:val="24"/>
        </w:rPr>
        <w:t>Ćwiczenia sprawnościowe- zeszyt ćwiczeń (str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E45">
        <w:rPr>
          <w:rFonts w:ascii="Times New Roman" w:hAnsi="Times New Roman" w:cs="Times New Roman"/>
          <w:sz w:val="24"/>
          <w:szCs w:val="24"/>
        </w:rPr>
        <w:t xml:space="preserve"> 66) wraz z wypowiedzią pisemną. </w:t>
      </w:r>
    </w:p>
    <w:p w:rsidR="00025E45" w:rsidRPr="00025E45" w:rsidRDefault="00025E45" w:rsidP="00025E45">
      <w:pPr>
        <w:rPr>
          <w:rFonts w:ascii="Times New Roman" w:hAnsi="Times New Roman" w:cs="Times New Roman"/>
          <w:sz w:val="24"/>
          <w:szCs w:val="24"/>
        </w:rPr>
      </w:pPr>
      <w:r w:rsidRPr="00025E45">
        <w:rPr>
          <w:rFonts w:ascii="Times New Roman" w:hAnsi="Times New Roman" w:cs="Times New Roman"/>
          <w:sz w:val="24"/>
          <w:szCs w:val="24"/>
        </w:rPr>
        <w:lastRenderedPageBreak/>
        <w:t>Pamiętamy o codziennych sesjach na Installing (jeszcze nie wszyscy się tam zalogowali i pracowali – dodane zostało nowe  słownictwo  rozdział 6 z podręcznika)</w:t>
      </w:r>
    </w:p>
    <w:p w:rsid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025E45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025E45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41359B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41359B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3" w:rsidRDefault="00015873" w:rsidP="003D6DDC">
      <w:pPr>
        <w:spacing w:after="0" w:line="240" w:lineRule="auto"/>
      </w:pPr>
      <w:r>
        <w:separator/>
      </w:r>
    </w:p>
  </w:endnote>
  <w:endnote w:type="continuationSeparator" w:id="0">
    <w:p w:rsidR="00015873" w:rsidRDefault="0001587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3" w:rsidRDefault="00015873" w:rsidP="003D6DDC">
      <w:pPr>
        <w:spacing w:after="0" w:line="240" w:lineRule="auto"/>
      </w:pPr>
      <w:r>
        <w:separator/>
      </w:r>
    </w:p>
  </w:footnote>
  <w:footnote w:type="continuationSeparator" w:id="0">
    <w:p w:rsidR="00015873" w:rsidRDefault="0001587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25E45"/>
    <w:rsid w:val="000F53B6"/>
    <w:rsid w:val="001B72D4"/>
    <w:rsid w:val="0022734E"/>
    <w:rsid w:val="00281D1A"/>
    <w:rsid w:val="003C08B9"/>
    <w:rsid w:val="003D6DDC"/>
    <w:rsid w:val="0041359B"/>
    <w:rsid w:val="00424921"/>
    <w:rsid w:val="00470177"/>
    <w:rsid w:val="005D7986"/>
    <w:rsid w:val="00621EE0"/>
    <w:rsid w:val="00662EE2"/>
    <w:rsid w:val="0070775B"/>
    <w:rsid w:val="0073674A"/>
    <w:rsid w:val="007477D4"/>
    <w:rsid w:val="007723F9"/>
    <w:rsid w:val="0079368E"/>
    <w:rsid w:val="00814084"/>
    <w:rsid w:val="008E47DC"/>
    <w:rsid w:val="008F0573"/>
    <w:rsid w:val="009F0875"/>
    <w:rsid w:val="00A04F12"/>
    <w:rsid w:val="00A52DA0"/>
    <w:rsid w:val="00A90979"/>
    <w:rsid w:val="00A91CEA"/>
    <w:rsid w:val="00AA6E82"/>
    <w:rsid w:val="00AB53F2"/>
    <w:rsid w:val="00AE77D1"/>
    <w:rsid w:val="00B32676"/>
    <w:rsid w:val="00B63BC5"/>
    <w:rsid w:val="00C5240E"/>
    <w:rsid w:val="00CF6F3C"/>
    <w:rsid w:val="00D17A0A"/>
    <w:rsid w:val="00DD7B21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da_(styl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raf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Malars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ztuka_u%C5%BCyt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2020-03-26T14:12:00Z</dcterms:created>
  <dcterms:modified xsi:type="dcterms:W3CDTF">2020-03-26T14:32:00Z</dcterms:modified>
</cp:coreProperties>
</file>