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CD74E2">
        <w:rPr>
          <w:rFonts w:ascii="Times New Roman" w:hAnsi="Times New Roman" w:cs="Times New Roman"/>
          <w:b/>
          <w:sz w:val="24"/>
          <w:szCs w:val="24"/>
        </w:rPr>
        <w:t>I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4B7ABF">
        <w:rPr>
          <w:rFonts w:ascii="Times New Roman" w:hAnsi="Times New Roman" w:cs="Times New Roman"/>
          <w:b/>
          <w:sz w:val="24"/>
          <w:szCs w:val="24"/>
        </w:rPr>
        <w:t>8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8B51D3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Fizyka</w:t>
      </w:r>
    </w:p>
    <w:p w:rsidR="006057F9" w:rsidRPr="006057F9" w:rsidRDefault="006057F9" w:rsidP="006057F9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Temat:</w:t>
      </w:r>
      <w:r w:rsidRPr="006057F9">
        <w:rPr>
          <w:rFonts w:ascii="Times New Roman" w:hAnsi="Times New Roman" w:cs="Times New Roman"/>
          <w:sz w:val="24"/>
          <w:szCs w:val="24"/>
        </w:rPr>
        <w:t xml:space="preserve"> Obrazy tworzone przez zwierciadło wklęsłe.  (podręcznik str.238)</w:t>
      </w:r>
    </w:p>
    <w:p w:rsidR="006057F9" w:rsidRPr="006057F9" w:rsidRDefault="006057F9" w:rsidP="006057F9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Wstęp: zad. 6 str. 237 podręcznik.</w:t>
      </w:r>
    </w:p>
    <w:p w:rsidR="006057F9" w:rsidRPr="006057F9" w:rsidRDefault="006057F9" w:rsidP="006057F9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Doświadczenie 53 (do wykonania w domu przed lekcją)</w:t>
      </w:r>
    </w:p>
    <w:p w:rsidR="006057F9" w:rsidRPr="006057F9" w:rsidRDefault="006057F9" w:rsidP="006057F9">
      <w:pPr>
        <w:pStyle w:val="Akapitzlist"/>
        <w:numPr>
          <w:ilvl w:val="0"/>
          <w:numId w:val="14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Zasady konstruowania obrazów.</w:t>
      </w:r>
    </w:p>
    <w:p w:rsidR="006057F9" w:rsidRPr="006057F9" w:rsidRDefault="006057F9" w:rsidP="006057F9">
      <w:pPr>
        <w:ind w:left="360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Aby znaleźć obraz punktu trzeba poprowadzić przynajmniej 2 promienie i wyznaczyć ich punkt przecięcia po odbiciu.</w:t>
      </w:r>
    </w:p>
    <w:p w:rsidR="006057F9" w:rsidRPr="006057F9" w:rsidRDefault="006057F9" w:rsidP="006057F9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 xml:space="preserve">Promień biegnący równolegle do osi, po odbiciu przechodzi przez ognisko </w:t>
      </w:r>
    </w:p>
    <w:p w:rsidR="006057F9" w:rsidRPr="006057F9" w:rsidRDefault="006057F9" w:rsidP="006057F9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Promień biegnący przez ognisko, po odbiciu przechodzi równolegle do osi</w:t>
      </w:r>
    </w:p>
    <w:p w:rsidR="006057F9" w:rsidRPr="006057F9" w:rsidRDefault="006057F9" w:rsidP="006057F9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Promień biegnący przez środek zwierciadła,  odbija się pod takim samym kątem.</w:t>
      </w:r>
    </w:p>
    <w:p w:rsidR="006057F9" w:rsidRPr="006057F9" w:rsidRDefault="006057F9" w:rsidP="006057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57F9" w:rsidRPr="006057F9" w:rsidRDefault="006057F9" w:rsidP="006057F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CD4BE6" wp14:editId="1DE586A8">
            <wp:extent cx="3910330" cy="21431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3529" cy="214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F9" w:rsidRPr="006057F9" w:rsidRDefault="006057F9" w:rsidP="006057F9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Powstałe obrazy zależą od odległości przedmiotu od zwierciadła</w:t>
      </w:r>
    </w:p>
    <w:p w:rsidR="006057F9" w:rsidRPr="006057F9" w:rsidRDefault="006057F9" w:rsidP="006057F9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Jeżeli   f &gt; x &gt; 2f   (x odległość przedmiotu od zwierciadła)</w:t>
      </w:r>
    </w:p>
    <w:p w:rsidR="006057F9" w:rsidRPr="006057F9" w:rsidRDefault="006057F9" w:rsidP="006057F9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Powstał obraz:</w:t>
      </w:r>
    </w:p>
    <w:p w:rsidR="006057F9" w:rsidRPr="006057F9" w:rsidRDefault="006057F9" w:rsidP="006057F9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a.</w:t>
      </w:r>
    </w:p>
    <w:p w:rsidR="006057F9" w:rsidRPr="006057F9" w:rsidRDefault="006057F9" w:rsidP="006057F9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b.</w:t>
      </w:r>
    </w:p>
    <w:p w:rsidR="006057F9" w:rsidRPr="006057F9" w:rsidRDefault="006057F9" w:rsidP="006057F9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c.</w:t>
      </w:r>
    </w:p>
    <w:p w:rsidR="006057F9" w:rsidRPr="006057F9" w:rsidRDefault="006057F9" w:rsidP="006057F9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Pozostałe przykłady:</w:t>
      </w:r>
    </w:p>
    <w:p w:rsidR="006057F9" w:rsidRPr="006057F9" w:rsidRDefault="006057F9" w:rsidP="006057F9">
      <w:pPr>
        <w:ind w:hanging="284"/>
        <w:rPr>
          <w:rFonts w:ascii="Times New Roman" w:hAnsi="Times New Roman" w:cs="Times New Roman"/>
          <w:noProof/>
          <w:sz w:val="24"/>
          <w:szCs w:val="24"/>
        </w:rPr>
      </w:pPr>
      <w:r w:rsidRPr="006057F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B952E" wp14:editId="7F46B763">
                <wp:simplePos x="0" y="0"/>
                <wp:positionH relativeFrom="column">
                  <wp:posOffset>3672205</wp:posOffset>
                </wp:positionH>
                <wp:positionV relativeFrom="paragraph">
                  <wp:posOffset>354330</wp:posOffset>
                </wp:positionV>
                <wp:extent cx="257175" cy="31432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57F9" w:rsidRPr="00FE1994" w:rsidRDefault="006057F9" w:rsidP="006057F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E1994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B952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89.15pt;margin-top:27.9pt;width:2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" fillcolor="white [3201]" strokeweight=".5pt">
                <v:textbox>
                  <w:txbxContent>
                    <w:p w:rsidR="006057F9" w:rsidRPr="00FE1994" w:rsidRDefault="006057F9" w:rsidP="006057F9">
                      <w:pPr>
                        <w:rPr>
                          <w:sz w:val="48"/>
                          <w:szCs w:val="48"/>
                        </w:rPr>
                      </w:pPr>
                      <w:r w:rsidRPr="00FE1994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057F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3B36" wp14:editId="3F4A7656">
                <wp:simplePos x="0" y="0"/>
                <wp:positionH relativeFrom="column">
                  <wp:posOffset>-204470</wp:posOffset>
                </wp:positionH>
                <wp:positionV relativeFrom="paragraph">
                  <wp:posOffset>1887855</wp:posOffset>
                </wp:positionV>
                <wp:extent cx="295275" cy="3810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57F9" w:rsidRPr="002B2195" w:rsidRDefault="006057F9" w:rsidP="006057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219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3B36" id="Pole tekstowe 4" o:spid="_x0000_s1027" type="#_x0000_t202" style="position:absolute;margin-left:-16.1pt;margin-top:148.65pt;width:23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" fillcolor="white [3201]" strokeweight=".5pt">
                <v:textbox>
                  <w:txbxContent>
                    <w:p w:rsidR="006057F9" w:rsidRPr="002B2195" w:rsidRDefault="006057F9" w:rsidP="006057F9">
                      <w:pPr>
                        <w:rPr>
                          <w:sz w:val="28"/>
                          <w:szCs w:val="28"/>
                        </w:rPr>
                      </w:pPr>
                      <w:r w:rsidRPr="002B2195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057F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A946A" wp14:editId="790C71CF">
                <wp:simplePos x="0" y="0"/>
                <wp:positionH relativeFrom="column">
                  <wp:posOffset>776605</wp:posOffset>
                </wp:positionH>
                <wp:positionV relativeFrom="paragraph">
                  <wp:posOffset>306705</wp:posOffset>
                </wp:positionV>
                <wp:extent cx="504825" cy="50482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57F9" w:rsidRPr="002B2195" w:rsidRDefault="006057F9" w:rsidP="006057F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B2195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A946A" id="Pole tekstowe 8" o:spid="_x0000_s1028" type="#_x0000_t202" style="position:absolute;margin-left:61.15pt;margin-top:24.15pt;width:39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" fillcolor="white [3201]" strokeweight=".5pt">
                <v:textbox>
                  <w:txbxContent>
                    <w:p w:rsidR="006057F9" w:rsidRPr="002B2195" w:rsidRDefault="006057F9" w:rsidP="006057F9">
                      <w:pPr>
                        <w:rPr>
                          <w:sz w:val="44"/>
                          <w:szCs w:val="44"/>
                        </w:rPr>
                      </w:pPr>
                      <w:r w:rsidRPr="002B2195"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057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770117" wp14:editId="0971C8F8">
            <wp:extent cx="5989320" cy="2933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F8" w:rsidRPr="006057F9" w:rsidRDefault="004B7ABF" w:rsidP="002553F8">
      <w:pPr>
        <w:pStyle w:val="Standard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6057F9">
        <w:rPr>
          <w:rFonts w:ascii="Times New Roman" w:hAnsi="Times New Roman" w:cs="Times New Roman"/>
          <w:b/>
        </w:rPr>
        <w:t>Matematyka</w:t>
      </w:r>
    </w:p>
    <w:p w:rsidR="004B7ABF" w:rsidRPr="006057F9" w:rsidRDefault="004B7ABF" w:rsidP="002553F8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 w:rsidRPr="006057F9">
        <w:rPr>
          <w:rFonts w:ascii="Times New Roman" w:hAnsi="Times New Roman" w:cs="Times New Roman"/>
          <w:b/>
        </w:rPr>
        <w:t>Temat:</w:t>
      </w:r>
      <w:r w:rsidRPr="006057F9">
        <w:rPr>
          <w:rFonts w:ascii="Times New Roman" w:hAnsi="Times New Roman" w:cs="Times New Roman"/>
        </w:rPr>
        <w:t xml:space="preserve"> Oś symetrii figury. </w:t>
      </w:r>
    </w:p>
    <w:p w:rsidR="004B7ABF" w:rsidRPr="006057F9" w:rsidRDefault="004B7ABF" w:rsidP="004B7ABF">
      <w:pPr>
        <w:pStyle w:val="Standard"/>
        <w:spacing w:after="360" w:line="360" w:lineRule="auto"/>
        <w:jc w:val="both"/>
        <w:rPr>
          <w:rFonts w:ascii="Times New Roman" w:hAnsi="Times New Roman" w:cs="Times New Roman"/>
          <w:b/>
        </w:rPr>
      </w:pPr>
      <w:r w:rsidRPr="006057F9">
        <w:rPr>
          <w:rFonts w:ascii="Times New Roman" w:hAnsi="Times New Roman" w:cs="Times New Roman"/>
        </w:rPr>
        <w:t>Zapoznać z filmikiem na  Youtubie.</w:t>
      </w:r>
    </w:p>
    <w:p w:rsidR="00CD74E2" w:rsidRPr="006057F9" w:rsidRDefault="004B7ABF" w:rsidP="004B7A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4B7ABF" w:rsidRPr="006057F9" w:rsidRDefault="004B7ABF" w:rsidP="004B7AB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Temat:</w:t>
      </w:r>
      <w:r w:rsidRPr="006057F9">
        <w:rPr>
          <w:rFonts w:ascii="Times New Roman" w:hAnsi="Times New Roman" w:cs="Times New Roman"/>
          <w:sz w:val="24"/>
          <w:szCs w:val="24"/>
        </w:rPr>
        <w:t xml:space="preserve"> Szereg homologiczny kwasów karboksylowych.</w:t>
      </w:r>
    </w:p>
    <w:p w:rsidR="004B7ABF" w:rsidRPr="006057F9" w:rsidRDefault="004B7ABF" w:rsidP="004B7ABF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6057F9">
        <w:rPr>
          <w:rFonts w:ascii="Times New Roman" w:hAnsi="Times New Roman" w:cs="Times New Roman"/>
          <w:sz w:val="24"/>
          <w:szCs w:val="24"/>
        </w:rPr>
        <w:t xml:space="preserve"> Drogi uczniu na dzisiejszej lekcji poznasz szereg homologiczny pochodnych węglowodorów -  kwasów karboksylowych. Proszę uważnie obejrzyj film na podanym niżej linku. W zeszycie zapisz definicję kwasów karboksylowych, grupę funkcyjną i szereg homologiczny kwasów do 5 atomów węgla.  Spróbuj zapamiętać wzory sumaryczne    i półstrukturalne oraz nazwy zwyczajowe i systematyczne tych 5 kwasów karboksylowych.</w:t>
      </w:r>
    </w:p>
    <w:p w:rsidR="004B7ABF" w:rsidRPr="006057F9" w:rsidRDefault="004B7ABF" w:rsidP="004B7ABF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ABF" w:rsidRPr="006057F9" w:rsidRDefault="004B7ABF" w:rsidP="004B7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9" w:history="1">
        <w:r w:rsidRPr="006057F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https://www.youtube.com/watch?v=Y9OeBxJmSVY</w:t>
        </w:r>
      </w:hyperlink>
    </w:p>
    <w:p w:rsidR="002553F8" w:rsidRPr="006057F9" w:rsidRDefault="002553F8" w:rsidP="002553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3F8" w:rsidRPr="006057F9" w:rsidRDefault="002553F8" w:rsidP="002553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53F8" w:rsidRPr="006057F9" w:rsidRDefault="002553F8" w:rsidP="002553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7ABF" w:rsidRPr="006057F9" w:rsidRDefault="004B7ABF" w:rsidP="004B7A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Temat:</w:t>
      </w:r>
      <w:r w:rsidRPr="006057F9">
        <w:rPr>
          <w:rFonts w:ascii="Times New Roman" w:hAnsi="Times New Roman" w:cs="Times New Roman"/>
          <w:sz w:val="24"/>
          <w:szCs w:val="24"/>
        </w:rPr>
        <w:t xml:space="preserve"> Jak napisać list motywacyjny?</w:t>
      </w:r>
    </w:p>
    <w:p w:rsidR="004B7ABF" w:rsidRPr="006057F9" w:rsidRDefault="004B7ABF" w:rsidP="004B7ABF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1. Wyjaśnienie czym jest list motywacyjny?</w:t>
      </w:r>
    </w:p>
    <w:p w:rsidR="004B7ABF" w:rsidRPr="006057F9" w:rsidRDefault="004B7ABF" w:rsidP="004B7ABF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2. Kompozycja listu motywacyjnego.</w:t>
      </w:r>
    </w:p>
    <w:p w:rsidR="004B7ABF" w:rsidRPr="006057F9" w:rsidRDefault="004B7ABF" w:rsidP="004B7ABF">
      <w:pPr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sz w:val="24"/>
          <w:szCs w:val="24"/>
        </w:rPr>
        <w:t>3. Przykład listu motywacyjnego – analiza treści, wyodrębnienie elementów listu.</w:t>
      </w:r>
    </w:p>
    <w:p w:rsidR="004B7ABF" w:rsidRDefault="004B7ABF" w:rsidP="004B7A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Ćwiczenia – redagowanie listu motywacyjnego.</w:t>
      </w:r>
    </w:p>
    <w:p w:rsidR="00C02F58" w:rsidRDefault="00C02F58" w:rsidP="00255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3F8" w:rsidRDefault="002553F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4B7ABF" w:rsidRPr="004B7ABF" w:rsidRDefault="004B7ABF" w:rsidP="004B7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7ABF">
        <w:rPr>
          <w:rFonts w:ascii="Times New Roman" w:hAnsi="Times New Roman" w:cs="Times New Roman"/>
          <w:b/>
          <w:sz w:val="24"/>
          <w:szCs w:val="24"/>
        </w:rPr>
        <w:t>Temat:</w:t>
      </w:r>
      <w:r w:rsidRPr="004B7ABF">
        <w:rPr>
          <w:rFonts w:ascii="Times New Roman" w:hAnsi="Times New Roman" w:cs="Times New Roman"/>
          <w:sz w:val="24"/>
          <w:szCs w:val="24"/>
        </w:rPr>
        <w:t xml:space="preserve"> Pozytywne i negatywne czynniki wpływające na z</w:t>
      </w:r>
      <w:r>
        <w:rPr>
          <w:rFonts w:ascii="Times New Roman" w:hAnsi="Times New Roman" w:cs="Times New Roman"/>
          <w:sz w:val="24"/>
          <w:szCs w:val="24"/>
        </w:rPr>
        <w:t>drowie, wykonanie próby siły mię</w:t>
      </w:r>
      <w:r w:rsidRPr="004B7ABF">
        <w:rPr>
          <w:rFonts w:ascii="Times New Roman" w:hAnsi="Times New Roman" w:cs="Times New Roman"/>
          <w:sz w:val="24"/>
          <w:szCs w:val="24"/>
        </w:rPr>
        <w:t>śni brzucha Indeks Sprawności Fizycznej.</w:t>
      </w:r>
    </w:p>
    <w:p w:rsidR="00C02F58" w:rsidRPr="004B7ABF" w:rsidRDefault="00C02F5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F58" w:rsidRPr="006057F9" w:rsidRDefault="00C02F5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4B7ABF" w:rsidRPr="004B7ABF" w:rsidRDefault="004B7ABF" w:rsidP="004B7ABF">
      <w:pPr>
        <w:spacing w:after="0"/>
        <w:rPr>
          <w:rStyle w:val="st"/>
          <w:rFonts w:ascii="Times New Roman" w:hAnsi="Times New Roman" w:cs="Times New Roman"/>
          <w:sz w:val="24"/>
          <w:szCs w:val="24"/>
        </w:rPr>
      </w:pPr>
      <w:r w:rsidRPr="004B7ABF">
        <w:rPr>
          <w:rFonts w:ascii="Times New Roman" w:hAnsi="Times New Roman" w:cs="Times New Roman"/>
          <w:b/>
          <w:sz w:val="24"/>
          <w:szCs w:val="24"/>
        </w:rPr>
        <w:t>Temat:</w:t>
      </w:r>
      <w:r w:rsidRPr="004B7ABF">
        <w:rPr>
          <w:rStyle w:val="st"/>
          <w:sz w:val="24"/>
          <w:szCs w:val="24"/>
        </w:rPr>
        <w:t xml:space="preserve"> </w:t>
      </w:r>
      <w:r w:rsidRPr="004B7ABF">
        <w:rPr>
          <w:rStyle w:val="st"/>
          <w:rFonts w:ascii="Times New Roman" w:hAnsi="Times New Roman" w:cs="Times New Roman"/>
          <w:sz w:val="24"/>
          <w:szCs w:val="24"/>
        </w:rPr>
        <w:t>Doing shopping. Robienie zakupów.</w:t>
      </w:r>
    </w:p>
    <w:p w:rsidR="004B7ABF" w:rsidRPr="004B7ABF" w:rsidRDefault="004B7ABF" w:rsidP="004B7ABF">
      <w:pPr>
        <w:spacing w:after="0"/>
        <w:rPr>
          <w:rStyle w:val="st"/>
          <w:rFonts w:ascii="Times New Roman" w:hAnsi="Times New Roman" w:cs="Times New Roman"/>
          <w:sz w:val="24"/>
          <w:szCs w:val="24"/>
        </w:rPr>
      </w:pPr>
    </w:p>
    <w:p w:rsidR="004B7ABF" w:rsidRPr="004B7ABF" w:rsidRDefault="004B7ABF" w:rsidP="004B7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ABF">
        <w:rPr>
          <w:rFonts w:ascii="Times New Roman" w:hAnsi="Times New Roman" w:cs="Times New Roman"/>
          <w:sz w:val="24"/>
          <w:szCs w:val="24"/>
        </w:rPr>
        <w:t>Instrukcja dla ucznia: Podręcznik str. 102. przećwiczyć wymowę słownictwa (sekcje-rodzaje sklepów, w sklepie, kupowanie ubrań), wypisać do zeszytu po 5 najtrudniejszych słówek z każdej sekcji.</w:t>
      </w:r>
    </w:p>
    <w:p w:rsidR="004B7ABF" w:rsidRPr="004B7ABF" w:rsidRDefault="004B7ABF" w:rsidP="004B7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ABF">
        <w:rPr>
          <w:rFonts w:ascii="Times New Roman" w:hAnsi="Times New Roman" w:cs="Times New Roman"/>
          <w:sz w:val="24"/>
          <w:szCs w:val="24"/>
        </w:rPr>
        <w:t>http://e-angielski.net/sklepy-po-angielsku/</w:t>
      </w:r>
    </w:p>
    <w:p w:rsidR="004B7ABF" w:rsidRPr="004C396A" w:rsidRDefault="004B7ABF" w:rsidP="004B7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96A">
        <w:rPr>
          <w:rFonts w:ascii="Times New Roman" w:eastAsia="Times New Roman" w:hAnsi="Times New Roman" w:cs="Times New Roman"/>
          <w:sz w:val="24"/>
          <w:szCs w:val="24"/>
          <w:lang w:eastAsia="pl-PL"/>
        </w:rPr>
        <w:t>W tabelce poniżej znajdziesz więcej przykładów: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1"/>
        <w:gridCol w:w="4401"/>
      </w:tblGrid>
      <w:tr w:rsidR="004B7ABF" w:rsidRPr="004C396A" w:rsidTr="006C3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</w:t>
            </w:r>
          </w:p>
        </w:tc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</w:tr>
      <w:tr w:rsidR="004B7ABF" w:rsidRPr="004C396A" w:rsidTr="006C3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greengrocer – sprzedawca warzyw</w:t>
            </w:r>
          </w:p>
        </w:tc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greengrocer’s – warzywniak</w:t>
            </w:r>
          </w:p>
        </w:tc>
      </w:tr>
      <w:tr w:rsidR="004B7ABF" w:rsidRPr="004C396A" w:rsidTr="006C3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newsagent – kioskarz</w:t>
            </w:r>
          </w:p>
        </w:tc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newsagent’s – kiosk</w:t>
            </w:r>
          </w:p>
        </w:tc>
      </w:tr>
      <w:tr w:rsidR="004B7ABF" w:rsidRPr="004C396A" w:rsidTr="006C3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butcher – rzeźnik</w:t>
            </w:r>
          </w:p>
        </w:tc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butcher’s – rzeźnik</w:t>
            </w:r>
          </w:p>
        </w:tc>
      </w:tr>
      <w:tr w:rsidR="004B7ABF" w:rsidRPr="004C396A" w:rsidTr="006C3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baker – piekarz</w:t>
            </w:r>
          </w:p>
        </w:tc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baker’s – piekarnia</w:t>
            </w:r>
          </w:p>
        </w:tc>
      </w:tr>
      <w:tr w:rsidR="004B7ABF" w:rsidRPr="004C396A" w:rsidTr="006C3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jeweller – jubiler</w:t>
            </w:r>
          </w:p>
        </w:tc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jeweller’s – jubiler</w:t>
            </w:r>
          </w:p>
        </w:tc>
      </w:tr>
      <w:tr w:rsidR="004B7ABF" w:rsidRPr="004C396A" w:rsidTr="006C3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florist – kwiaciarz</w:t>
            </w:r>
          </w:p>
        </w:tc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florist’s – kwiaciarnia</w:t>
            </w:r>
          </w:p>
        </w:tc>
      </w:tr>
      <w:tr w:rsidR="004B7ABF" w:rsidRPr="004C396A" w:rsidTr="006C3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chemist – aptekarz</w:t>
            </w:r>
          </w:p>
        </w:tc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chemist’s – apteka</w:t>
            </w:r>
          </w:p>
        </w:tc>
      </w:tr>
      <w:tr w:rsidR="004B7ABF" w:rsidRPr="004C396A" w:rsidTr="006C3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grocer – sklepikarz</w:t>
            </w:r>
          </w:p>
        </w:tc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grocer’s – sklep spożywczy</w:t>
            </w:r>
          </w:p>
        </w:tc>
      </w:tr>
      <w:tr w:rsidR="004B7ABF" w:rsidRPr="004C396A" w:rsidTr="006C3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fishmonger – sprzedawca ryb</w:t>
            </w:r>
          </w:p>
        </w:tc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fishmonger’s – sklep rybny</w:t>
            </w:r>
          </w:p>
        </w:tc>
      </w:tr>
      <w:tr w:rsidR="004B7ABF" w:rsidRPr="004C396A" w:rsidTr="006C3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stationer – sprzedawca artykułów papierniczych</w:t>
            </w:r>
          </w:p>
        </w:tc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stationer’s – sklep papierniczy</w:t>
            </w:r>
          </w:p>
        </w:tc>
      </w:tr>
      <w:tr w:rsidR="004B7ABF" w:rsidRPr="004C396A" w:rsidTr="006C3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ironmonger – sprzedawca wyrobów żelaznych</w:t>
            </w:r>
          </w:p>
        </w:tc>
        <w:tc>
          <w:tcPr>
            <w:tcW w:w="0" w:type="auto"/>
            <w:vAlign w:val="center"/>
            <w:hideMark/>
          </w:tcPr>
          <w:p w:rsidR="004B7ABF" w:rsidRPr="004C396A" w:rsidRDefault="004B7ABF" w:rsidP="006C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ironmonger’s – sklep z artykułami żelaznymi</w:t>
            </w:r>
          </w:p>
        </w:tc>
      </w:tr>
    </w:tbl>
    <w:p w:rsidR="004B7ABF" w:rsidRDefault="004B7ABF" w:rsidP="004B7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ABF" w:rsidRPr="004B7ABF" w:rsidRDefault="004B7ABF" w:rsidP="004B7A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B7ABF">
        <w:rPr>
          <w:rFonts w:ascii="Times New Roman" w:hAnsi="Times New Roman" w:cs="Times New Roman"/>
          <w:sz w:val="24"/>
          <w:szCs w:val="24"/>
          <w:lang w:val="en-US"/>
        </w:rPr>
        <w:t xml:space="preserve">If you want to buy…., you should/ have to go to…. </w:t>
      </w:r>
    </w:p>
    <w:p w:rsidR="004B7ABF" w:rsidRPr="004B7ABF" w:rsidRDefault="004B7ABF" w:rsidP="004B7A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B7ABF">
        <w:rPr>
          <w:rFonts w:ascii="Times New Roman" w:hAnsi="Times New Roman" w:cs="Times New Roman"/>
          <w:sz w:val="24"/>
          <w:szCs w:val="24"/>
          <w:lang w:val="en-US"/>
        </w:rPr>
        <w:t>If you want to buy….., go to…..</w:t>
      </w:r>
    </w:p>
    <w:p w:rsidR="004B7ABF" w:rsidRPr="004B7ABF" w:rsidRDefault="004B7ABF" w:rsidP="004B7A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74E2" w:rsidRPr="004B7ABF" w:rsidRDefault="00CD74E2" w:rsidP="00CD74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ABF">
        <w:rPr>
          <w:rFonts w:ascii="Times New Roman" w:hAnsi="Times New Roman" w:cs="Times New Roman"/>
          <w:b/>
          <w:sz w:val="24"/>
          <w:szCs w:val="24"/>
          <w:lang w:val="en-US"/>
        </w:rPr>
        <w:t>Język rosyjski</w:t>
      </w:r>
    </w:p>
    <w:p w:rsidR="004B7ABF" w:rsidRPr="004B7ABF" w:rsidRDefault="00C02F58" w:rsidP="004B7A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B7AB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Temat:</w:t>
      </w:r>
      <w:r w:rsidR="004B7A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4B7ABF"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>Скоро</w:t>
      </w:r>
      <w:r w:rsidR="004B7ABF" w:rsidRPr="004B7A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 </w:t>
      </w:r>
      <w:r w:rsidR="004B7ABF"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>Пасха</w:t>
      </w:r>
      <w:r w:rsidR="004B7ABF" w:rsidRPr="004B7A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="004B7ABF"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продолжение</w:t>
      </w:r>
      <w:r w:rsidR="004B7ABF" w:rsidRPr="004B7A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4B7ABF" w:rsidRDefault="004B7ABF" w:rsidP="004B7A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</w:p>
    <w:p w:rsidR="002553F8" w:rsidRPr="006057F9" w:rsidRDefault="004B7ABF" w:rsidP="00605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>1/ ciąg dalszy redagowania pisemnej wypowie</w:t>
      </w:r>
      <w:r w:rsidR="006057F9">
        <w:rPr>
          <w:rFonts w:ascii="Times New Roman" w:eastAsia="Times New Roman" w:hAnsi="Times New Roman" w:cs="Times New Roman"/>
          <w:sz w:val="24"/>
          <w:szCs w:val="24"/>
          <w:lang w:eastAsia="pl-PL"/>
        </w:rPr>
        <w:t>dzi na temat Świąt Wielkanocnych.</w:t>
      </w:r>
      <w:bookmarkStart w:id="0" w:name="_GoBack"/>
      <w:bookmarkEnd w:id="0"/>
    </w:p>
    <w:sectPr w:rsidR="002553F8" w:rsidRPr="0060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74" w:rsidRDefault="00CD6D74" w:rsidP="003D6DDC">
      <w:pPr>
        <w:spacing w:after="0" w:line="240" w:lineRule="auto"/>
      </w:pPr>
      <w:r>
        <w:separator/>
      </w:r>
    </w:p>
  </w:endnote>
  <w:endnote w:type="continuationSeparator" w:id="0">
    <w:p w:rsidR="00CD6D74" w:rsidRDefault="00CD6D7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74" w:rsidRDefault="00CD6D74" w:rsidP="003D6DDC">
      <w:pPr>
        <w:spacing w:after="0" w:line="240" w:lineRule="auto"/>
      </w:pPr>
      <w:r>
        <w:separator/>
      </w:r>
    </w:p>
  </w:footnote>
  <w:footnote w:type="continuationSeparator" w:id="0">
    <w:p w:rsidR="00CD6D74" w:rsidRDefault="00CD6D7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278F8"/>
    <w:multiLevelType w:val="hybridMultilevel"/>
    <w:tmpl w:val="4602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364F"/>
    <w:rsid w:val="001041E9"/>
    <w:rsid w:val="001B72D4"/>
    <w:rsid w:val="001C3D39"/>
    <w:rsid w:val="00207877"/>
    <w:rsid w:val="00236122"/>
    <w:rsid w:val="00251731"/>
    <w:rsid w:val="002553F8"/>
    <w:rsid w:val="00281D1A"/>
    <w:rsid w:val="002830A4"/>
    <w:rsid w:val="00293A64"/>
    <w:rsid w:val="002D0ABB"/>
    <w:rsid w:val="003374FA"/>
    <w:rsid w:val="00343ADB"/>
    <w:rsid w:val="00360186"/>
    <w:rsid w:val="003742E5"/>
    <w:rsid w:val="00394725"/>
    <w:rsid w:val="003C08B9"/>
    <w:rsid w:val="003C509F"/>
    <w:rsid w:val="003D6DDC"/>
    <w:rsid w:val="003E4847"/>
    <w:rsid w:val="003E76F4"/>
    <w:rsid w:val="004221B8"/>
    <w:rsid w:val="00424921"/>
    <w:rsid w:val="004B7ABF"/>
    <w:rsid w:val="004E32EC"/>
    <w:rsid w:val="00503078"/>
    <w:rsid w:val="00512518"/>
    <w:rsid w:val="006057F9"/>
    <w:rsid w:val="006E786B"/>
    <w:rsid w:val="0070775B"/>
    <w:rsid w:val="007348B5"/>
    <w:rsid w:val="007477D4"/>
    <w:rsid w:val="007723F9"/>
    <w:rsid w:val="0079423C"/>
    <w:rsid w:val="00820D1A"/>
    <w:rsid w:val="008B51D3"/>
    <w:rsid w:val="00925399"/>
    <w:rsid w:val="00944785"/>
    <w:rsid w:val="00A155FD"/>
    <w:rsid w:val="00A4094F"/>
    <w:rsid w:val="00A91CEA"/>
    <w:rsid w:val="00AA66CC"/>
    <w:rsid w:val="00AB0437"/>
    <w:rsid w:val="00AB53F2"/>
    <w:rsid w:val="00AC63F1"/>
    <w:rsid w:val="00B32676"/>
    <w:rsid w:val="00C02F58"/>
    <w:rsid w:val="00C529CF"/>
    <w:rsid w:val="00C74277"/>
    <w:rsid w:val="00C754DD"/>
    <w:rsid w:val="00C91E15"/>
    <w:rsid w:val="00CA7715"/>
    <w:rsid w:val="00CD6D74"/>
    <w:rsid w:val="00CD74E2"/>
    <w:rsid w:val="00CF6F3C"/>
    <w:rsid w:val="00E258D7"/>
    <w:rsid w:val="00E269AD"/>
    <w:rsid w:val="00E4577C"/>
    <w:rsid w:val="00E534A0"/>
    <w:rsid w:val="00E70B37"/>
    <w:rsid w:val="00EA26F8"/>
    <w:rsid w:val="00EE4E00"/>
    <w:rsid w:val="00F82F31"/>
    <w:rsid w:val="00F926F9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C02F58"/>
  </w:style>
  <w:style w:type="paragraph" w:styleId="NormalnyWeb">
    <w:name w:val="Normal (Web)"/>
    <w:basedOn w:val="Normalny"/>
    <w:uiPriority w:val="99"/>
    <w:unhideWhenUsed/>
    <w:rsid w:val="00C0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9OeBxJmS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2020-04-06T12:42:00Z</dcterms:created>
  <dcterms:modified xsi:type="dcterms:W3CDTF">2020-04-07T10:56:00Z</dcterms:modified>
</cp:coreProperties>
</file>