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CD74E2">
        <w:rPr>
          <w:rFonts w:ascii="Times New Roman" w:hAnsi="Times New Roman" w:cs="Times New Roman"/>
          <w:b/>
          <w:sz w:val="24"/>
          <w:szCs w:val="24"/>
        </w:rPr>
        <w:t>I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B71AE8">
        <w:rPr>
          <w:rFonts w:ascii="Times New Roman" w:hAnsi="Times New Roman" w:cs="Times New Roman"/>
          <w:b/>
          <w:sz w:val="24"/>
          <w:szCs w:val="24"/>
        </w:rPr>
        <w:t>15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B71AE8" w:rsidRDefault="00B71AE8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B71AE8" w:rsidRDefault="00B71AE8" w:rsidP="00B71AE8">
      <w:pPr>
        <w:pStyle w:val="TableParagraph"/>
        <w:tabs>
          <w:tab w:val="left" w:pos="223"/>
        </w:tabs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 w:rsidRPr="00B71AE8">
        <w:rPr>
          <w:rFonts w:ascii="Times New Roman" w:hAnsi="Times New Roman" w:cs="Times New Roman"/>
          <w:sz w:val="24"/>
          <w:szCs w:val="24"/>
        </w:rPr>
        <w:t xml:space="preserve"> </w:t>
      </w:r>
      <w:r w:rsidRPr="00B71AE8">
        <w:rPr>
          <w:rFonts w:ascii="Times New Roman" w:hAnsi="Times New Roman" w:cs="Times New Roman"/>
          <w:sz w:val="24"/>
          <w:szCs w:val="24"/>
        </w:rPr>
        <w:t xml:space="preserve">Obrazy </w:t>
      </w:r>
      <w:r w:rsidRPr="00B71AE8">
        <w:rPr>
          <w:rFonts w:ascii="Times New Roman" w:hAnsi="Times New Roman" w:cs="Times New Roman"/>
          <w:sz w:val="24"/>
          <w:szCs w:val="24"/>
        </w:rPr>
        <w:t>otrzymywane za pomocą zwierciadeł wklęsłych cd. (podręcznik strona 241)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AE8" w:rsidRPr="00B71AE8" w:rsidRDefault="00B71AE8" w:rsidP="00B71AE8">
      <w:pPr>
        <w:pStyle w:val="TableParagraph"/>
        <w:tabs>
          <w:tab w:val="left" w:pos="223"/>
        </w:tabs>
        <w:rPr>
          <w:rFonts w:ascii="Times New Roman" w:hAnsi="Times New Roman" w:cs="Times New Roman"/>
          <w:sz w:val="24"/>
          <w:szCs w:val="24"/>
        </w:rPr>
      </w:pPr>
    </w:p>
    <w:p w:rsidR="00B71AE8" w:rsidRDefault="00B71AE8" w:rsidP="00B71AE8">
      <w:r w:rsidRPr="005773C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41D5E22" wp14:editId="55B13D81">
            <wp:simplePos x="0" y="0"/>
            <wp:positionH relativeFrom="column">
              <wp:posOffset>1270</wp:posOffset>
            </wp:positionH>
            <wp:positionV relativeFrom="paragraph">
              <wp:posOffset>2618740</wp:posOffset>
            </wp:positionV>
            <wp:extent cx="5760720" cy="2352040"/>
            <wp:effectExtent l="0" t="0" r="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3C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B916112" wp14:editId="6345B5E5">
            <wp:simplePos x="0" y="0"/>
            <wp:positionH relativeFrom="column">
              <wp:posOffset>1726</wp:posOffset>
            </wp:positionH>
            <wp:positionV relativeFrom="paragraph">
              <wp:posOffset>1583</wp:posOffset>
            </wp:positionV>
            <wp:extent cx="2473946" cy="2206178"/>
            <wp:effectExtent l="0" t="0" r="3175" b="3810"/>
            <wp:wrapTight wrapText="bothSides">
              <wp:wrapPolygon edited="0">
                <wp:start x="0" y="0"/>
                <wp:lineTo x="0" y="21451"/>
                <wp:lineTo x="21461" y="21451"/>
                <wp:lineTo x="2146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46" cy="220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E8" w:rsidRPr="005773C7" w:rsidRDefault="00B71AE8" w:rsidP="00B71AE8"/>
    <w:p w:rsidR="00B71AE8" w:rsidRPr="005773C7" w:rsidRDefault="00B71AE8" w:rsidP="00B71AE8"/>
    <w:p w:rsidR="00B71AE8" w:rsidRPr="005773C7" w:rsidRDefault="00B71AE8" w:rsidP="00B71AE8"/>
    <w:p w:rsidR="00B71AE8" w:rsidRPr="005773C7" w:rsidRDefault="00B71AE8" w:rsidP="00B71AE8"/>
    <w:p w:rsidR="00B71AE8" w:rsidRPr="005773C7" w:rsidRDefault="00B71AE8" w:rsidP="00B71AE8"/>
    <w:p w:rsidR="00B71AE8" w:rsidRPr="005773C7" w:rsidRDefault="00B71AE8" w:rsidP="00B71AE8"/>
    <w:p w:rsidR="00B71AE8" w:rsidRPr="005773C7" w:rsidRDefault="00B71AE8" w:rsidP="00B71AE8"/>
    <w:p w:rsidR="00B71AE8" w:rsidRPr="005773C7" w:rsidRDefault="00B71AE8" w:rsidP="00B71AE8">
      <w:r w:rsidRPr="00D5556C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460018A" wp14:editId="7227BB75">
            <wp:simplePos x="0" y="0"/>
            <wp:positionH relativeFrom="column">
              <wp:posOffset>2738039</wp:posOffset>
            </wp:positionH>
            <wp:positionV relativeFrom="paragraph">
              <wp:posOffset>2501355</wp:posOffset>
            </wp:positionV>
            <wp:extent cx="2552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6C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94F7DC6" wp14:editId="799901F2">
            <wp:simplePos x="0" y="0"/>
            <wp:positionH relativeFrom="column">
              <wp:posOffset>142919</wp:posOffset>
            </wp:positionH>
            <wp:positionV relativeFrom="paragraph">
              <wp:posOffset>2494951</wp:posOffset>
            </wp:positionV>
            <wp:extent cx="2552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E8" w:rsidRPr="00B71AE8" w:rsidRDefault="00B71AE8" w:rsidP="00B71AE8">
      <w:pPr>
        <w:rPr>
          <w:rFonts w:ascii="Times New Roman" w:hAnsi="Times New Roman" w:cs="Times New Roman"/>
          <w:sz w:val="24"/>
          <w:szCs w:val="24"/>
        </w:rPr>
      </w:pPr>
      <w:r w:rsidRPr="00D5556C">
        <w:t xml:space="preserve"> </w:t>
      </w:r>
      <w:r w:rsidRPr="00B71AE8">
        <w:rPr>
          <w:rFonts w:ascii="Times New Roman" w:hAnsi="Times New Roman" w:cs="Times New Roman"/>
          <w:sz w:val="24"/>
          <w:szCs w:val="24"/>
        </w:rPr>
        <w:t xml:space="preserve">Powiększenie  </w:t>
      </w:r>
    </w:p>
    <w:p w:rsidR="00B71AE8" w:rsidRPr="00B71AE8" w:rsidRDefault="00B71AE8" w:rsidP="00B71AE8">
      <w:p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sz w:val="24"/>
          <w:szCs w:val="24"/>
        </w:rPr>
        <w:t>Ćwiczenia w konstruowaniu obrazów (zadanie 1, 2, strona 244)</w:t>
      </w:r>
    </w:p>
    <w:p w:rsidR="00B71AE8" w:rsidRPr="00B71AE8" w:rsidRDefault="00B71AE8" w:rsidP="00B71AE8">
      <w:p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sz w:val="24"/>
          <w:szCs w:val="24"/>
        </w:rPr>
        <w:t>Zeszyt ćwiczeń strona 100 -101.</w:t>
      </w:r>
    </w:p>
    <w:p w:rsidR="00B71AE8" w:rsidRPr="00B71AE8" w:rsidRDefault="00B71AE8" w:rsidP="00B71AE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B71AE8" w:rsidRDefault="00B71AE8" w:rsidP="00B71AE8">
      <w:pPr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T</w:t>
      </w:r>
      <w:r w:rsidRPr="00B71AE8">
        <w:rPr>
          <w:rFonts w:ascii="Times New Roman" w:hAnsi="Times New Roman" w:cs="Times New Roman"/>
          <w:b/>
          <w:sz w:val="24"/>
          <w:szCs w:val="24"/>
        </w:rPr>
        <w:t>emat:</w:t>
      </w:r>
      <w:r>
        <w:rPr>
          <w:rFonts w:ascii="Times New Roman" w:hAnsi="Times New Roman" w:cs="Times New Roman"/>
          <w:sz w:val="24"/>
          <w:szCs w:val="24"/>
        </w:rPr>
        <w:t xml:space="preserve"> Symetralna odcinka</w:t>
      </w:r>
      <w:r w:rsidRPr="00B71AE8">
        <w:rPr>
          <w:rFonts w:ascii="Times New Roman" w:hAnsi="Times New Roman" w:cs="Times New Roman"/>
          <w:sz w:val="24"/>
          <w:szCs w:val="24"/>
        </w:rPr>
        <w:t>.</w:t>
      </w:r>
    </w:p>
    <w:p w:rsidR="00B71AE8" w:rsidRDefault="00B71AE8" w:rsidP="00B71AE8">
      <w:pPr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sz w:val="24"/>
          <w:szCs w:val="24"/>
        </w:rPr>
        <w:t>Zapoznać się z filmik</w:t>
      </w:r>
      <w:bookmarkStart w:id="0" w:name="_GoBack"/>
      <w:bookmarkEnd w:id="0"/>
      <w:r w:rsidRPr="00B71AE8">
        <w:rPr>
          <w:rFonts w:ascii="Times New Roman" w:hAnsi="Times New Roman" w:cs="Times New Roman"/>
          <w:sz w:val="24"/>
          <w:szCs w:val="24"/>
        </w:rPr>
        <w:t>iem na Youtubie.</w:t>
      </w:r>
    </w:p>
    <w:p w:rsidR="00B71AE8" w:rsidRPr="00B71AE8" w:rsidRDefault="00B71AE8" w:rsidP="00B71AE8">
      <w:pPr>
        <w:rPr>
          <w:rFonts w:ascii="Times New Roman" w:hAnsi="Times New Roman" w:cs="Times New Roman"/>
          <w:sz w:val="24"/>
          <w:szCs w:val="24"/>
        </w:rPr>
      </w:pPr>
    </w:p>
    <w:p w:rsidR="00CD74E2" w:rsidRPr="006057F9" w:rsidRDefault="004B7ABF" w:rsidP="004B7A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B71AE8" w:rsidRPr="00B71AE8" w:rsidRDefault="00B71AE8" w:rsidP="00B71AE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E8">
        <w:rPr>
          <w:rFonts w:ascii="Times New Roman" w:hAnsi="Times New Roman" w:cs="Times New Roman"/>
          <w:sz w:val="24"/>
          <w:szCs w:val="24"/>
        </w:rPr>
        <w:t>Kwas metanowy (mrówkowy).</w:t>
      </w:r>
    </w:p>
    <w:p w:rsidR="00B71AE8" w:rsidRDefault="00B71AE8" w:rsidP="00B71AE8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uczniu na dzisiejszej lekcji poznasz </w:t>
      </w:r>
      <w:r>
        <w:rPr>
          <w:rFonts w:ascii="Times New Roman" w:hAnsi="Times New Roman" w:cs="Times New Roman"/>
          <w:sz w:val="24"/>
          <w:szCs w:val="24"/>
        </w:rPr>
        <w:t>właściwości i zastosowanie kwasu metanowego (mrówkowego).  Proszę uważnie przeczytaj temat z podręcznika (str. 161 do 163). Następnie zapisz w zeszycie następujące punkty:</w:t>
      </w:r>
    </w:p>
    <w:p w:rsidR="00B71AE8" w:rsidRDefault="00B71AE8" w:rsidP="00B71AE8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kwasu metanowego.</w:t>
      </w:r>
    </w:p>
    <w:p w:rsidR="00B71AE8" w:rsidRDefault="00B71AE8" w:rsidP="00B71AE8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 kwas metanowego.</w:t>
      </w:r>
    </w:p>
    <w:p w:rsidR="00B71AE8" w:rsidRDefault="00B71AE8" w:rsidP="00B71AE8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Reakcja dysocjacji kwasu mrówkowego.</w:t>
      </w:r>
    </w:p>
    <w:p w:rsidR="00B71AE8" w:rsidRDefault="00B71AE8" w:rsidP="00B71AE8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Reakcja spalania całkowitego kwasu metanowego.</w:t>
      </w:r>
    </w:p>
    <w:p w:rsidR="00B71AE8" w:rsidRDefault="00B71AE8" w:rsidP="00B71AE8">
      <w:pPr>
        <w:pStyle w:val="Akapitzlist"/>
        <w:numPr>
          <w:ilvl w:val="0"/>
          <w:numId w:val="16"/>
        </w:num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kwasu mrówkowego.</w:t>
      </w:r>
    </w:p>
    <w:p w:rsidR="00B71AE8" w:rsidRPr="00C53B08" w:rsidRDefault="00B71AE8" w:rsidP="00B71AE8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2/163, zad. 3/163 dla chętnych.</w:t>
      </w:r>
    </w:p>
    <w:p w:rsidR="002553F8" w:rsidRPr="006057F9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Pr="006057F9" w:rsidRDefault="002553F8" w:rsidP="00B71AE8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71AE8" w:rsidRPr="00B71AE8" w:rsidRDefault="00B71AE8" w:rsidP="00B71AE8">
      <w:pPr>
        <w:spacing w:line="360" w:lineRule="auto"/>
        <w:rPr>
          <w:rFonts w:ascii="Times New Roman" w:hAnsi="Times New Roman"/>
          <w:sz w:val="24"/>
          <w:szCs w:val="24"/>
        </w:rPr>
      </w:pPr>
      <w:r w:rsidRPr="00B71AE8">
        <w:rPr>
          <w:rFonts w:ascii="Times New Roman" w:hAnsi="Times New Roman"/>
          <w:b/>
          <w:sz w:val="24"/>
          <w:szCs w:val="24"/>
        </w:rPr>
        <w:t>Temat:</w:t>
      </w:r>
      <w:r w:rsidRPr="00B71AE8">
        <w:rPr>
          <w:rFonts w:ascii="Times New Roman" w:hAnsi="Times New Roman"/>
          <w:sz w:val="24"/>
          <w:szCs w:val="24"/>
        </w:rPr>
        <w:t xml:space="preserve"> Kiedy i w jakim celu można używać kolokwializmów?</w:t>
      </w:r>
    </w:p>
    <w:p w:rsidR="00B71AE8" w:rsidRDefault="00B71AE8" w:rsidP="00B71A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Odczytanie tekstów: I – słownictwo potoczne, II – słownictwo oficjalne. Wskazanie różnic.</w:t>
      </w:r>
    </w:p>
    <w:p w:rsidR="00B71AE8" w:rsidRDefault="00B71AE8" w:rsidP="00B71A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Wyjaśnienie pojęcia i zapisanie notatki.</w:t>
      </w:r>
    </w:p>
    <w:p w:rsidR="00B71AE8" w:rsidRDefault="00B71AE8" w:rsidP="00B71A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utrwalające – podręcznik str. 273-274.</w:t>
      </w:r>
    </w:p>
    <w:p w:rsidR="00B71AE8" w:rsidRPr="005B7035" w:rsidRDefault="00B71AE8" w:rsidP="00B71A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Przykłady utworów literackich, w których zastosowano kolokwializmy.</w:t>
      </w:r>
    </w:p>
    <w:p w:rsidR="00C02F58" w:rsidRPr="004B7ABF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58" w:rsidRPr="006057F9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B71AE8" w:rsidRPr="00B71AE8" w:rsidRDefault="00B71AE8" w:rsidP="00B71AE8">
      <w:pPr>
        <w:spacing w:after="12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 w:rsidRPr="00B71AE8">
        <w:rPr>
          <w:rStyle w:val="st"/>
          <w:sz w:val="24"/>
          <w:szCs w:val="24"/>
        </w:rPr>
        <w:t xml:space="preserve"> </w:t>
      </w:r>
      <w:r w:rsidRPr="00B71AE8">
        <w:rPr>
          <w:rStyle w:val="st"/>
          <w:rFonts w:ascii="Times New Roman" w:hAnsi="Times New Roman" w:cs="Times New Roman"/>
          <w:sz w:val="24"/>
          <w:szCs w:val="24"/>
        </w:rPr>
        <w:t>Making a complaint. Składanie reklamacji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B71AE8" w:rsidRPr="00B71AE8" w:rsidRDefault="00B71AE8" w:rsidP="00B71AE8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71AE8">
        <w:rPr>
          <w:rStyle w:val="st"/>
          <w:rFonts w:ascii="Times New Roman" w:hAnsi="Times New Roman" w:cs="Times New Roman"/>
          <w:sz w:val="24"/>
          <w:szCs w:val="24"/>
        </w:rPr>
        <w:t>Pisanie krótkiej wypowiedzi.</w:t>
      </w:r>
    </w:p>
    <w:p w:rsidR="00B71AE8" w:rsidRDefault="00B71AE8" w:rsidP="00B71AE8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71AE8">
        <w:rPr>
          <w:rStyle w:val="st"/>
          <w:rFonts w:ascii="Times New Roman" w:hAnsi="Times New Roman" w:cs="Times New Roman"/>
          <w:sz w:val="24"/>
          <w:szCs w:val="24"/>
        </w:rPr>
        <w:t>Plural  forms – powtórzenie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B71AE8"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B71AE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C2C35">
          <w:rPr>
            <w:rStyle w:val="Hipercze"/>
            <w:rFonts w:ascii="Times New Roman" w:hAnsi="Times New Roman" w:cs="Times New Roman"/>
            <w:sz w:val="24"/>
            <w:szCs w:val="24"/>
          </w:rPr>
          <w:t>http://e-angielski</w:t>
        </w:r>
        <w:r w:rsidRPr="002C2C35">
          <w:rPr>
            <w:rStyle w:val="Hipercze"/>
            <w:rFonts w:ascii="Times New Roman" w:hAnsi="Times New Roman" w:cs="Times New Roman"/>
            <w:sz w:val="24"/>
            <w:szCs w:val="24"/>
          </w:rPr>
          <w:t>.net/cwiczenia-online/</w:t>
        </w:r>
      </w:hyperlink>
    </w:p>
    <w:p w:rsidR="00B71AE8" w:rsidRPr="00B71AE8" w:rsidRDefault="00B71AE8" w:rsidP="00B71AE8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:rsidR="004B7ABF" w:rsidRDefault="004B7ABF" w:rsidP="004B7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AE8" w:rsidRPr="00B71AE8" w:rsidRDefault="00B71AE8" w:rsidP="004B7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4E2" w:rsidRPr="00B71AE8" w:rsidRDefault="00B71AE8" w:rsidP="00CD74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Edukacja dla bezpieczeństwa</w:t>
      </w:r>
    </w:p>
    <w:p w:rsidR="00B71AE8" w:rsidRPr="00B71AE8" w:rsidRDefault="00B71AE8" w:rsidP="00B71AE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 w:rsidRPr="00B71AE8">
        <w:rPr>
          <w:rFonts w:ascii="Times New Roman" w:hAnsi="Times New Roman" w:cs="Times New Roman"/>
          <w:sz w:val="24"/>
          <w:szCs w:val="24"/>
        </w:rPr>
        <w:t xml:space="preserve"> Resuscytacja krążeniowo – oddechowa.</w:t>
      </w:r>
    </w:p>
    <w:p w:rsidR="00B71AE8" w:rsidRPr="00B71AE8" w:rsidRDefault="00B71AE8" w:rsidP="00B71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AE8">
        <w:rPr>
          <w:rFonts w:ascii="Times New Roman" w:hAnsi="Times New Roman" w:cs="Times New Roman"/>
          <w:sz w:val="24"/>
          <w:szCs w:val="24"/>
        </w:rPr>
        <w:t>Na podstawie podręcznika proszę sobie przemyśleć jak powinna wyglądać pierwsza pomoc  przy omdleniu.</w:t>
      </w:r>
    </w:p>
    <w:p w:rsidR="002553F8" w:rsidRPr="006057F9" w:rsidRDefault="002553F8" w:rsidP="00B71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53F8" w:rsidRPr="0060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84" w:rsidRDefault="007B5184" w:rsidP="003D6DDC">
      <w:pPr>
        <w:spacing w:after="0" w:line="240" w:lineRule="auto"/>
      </w:pPr>
      <w:r>
        <w:separator/>
      </w:r>
    </w:p>
  </w:endnote>
  <w:endnote w:type="continuationSeparator" w:id="0">
    <w:p w:rsidR="007B5184" w:rsidRDefault="007B518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84" w:rsidRDefault="007B5184" w:rsidP="003D6DDC">
      <w:pPr>
        <w:spacing w:after="0" w:line="240" w:lineRule="auto"/>
      </w:pPr>
      <w:r>
        <w:separator/>
      </w:r>
    </w:p>
  </w:footnote>
  <w:footnote w:type="continuationSeparator" w:id="0">
    <w:p w:rsidR="007B5184" w:rsidRDefault="007B518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8F8"/>
    <w:multiLevelType w:val="hybridMultilevel"/>
    <w:tmpl w:val="460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364F"/>
    <w:rsid w:val="001041E9"/>
    <w:rsid w:val="001B72D4"/>
    <w:rsid w:val="001C3D39"/>
    <w:rsid w:val="001F2DB4"/>
    <w:rsid w:val="00207877"/>
    <w:rsid w:val="00236122"/>
    <w:rsid w:val="00251731"/>
    <w:rsid w:val="002553F8"/>
    <w:rsid w:val="00281D1A"/>
    <w:rsid w:val="002830A4"/>
    <w:rsid w:val="00293A64"/>
    <w:rsid w:val="002D0ABB"/>
    <w:rsid w:val="003374FA"/>
    <w:rsid w:val="00343ADB"/>
    <w:rsid w:val="00360186"/>
    <w:rsid w:val="003742E5"/>
    <w:rsid w:val="00394725"/>
    <w:rsid w:val="003C08B9"/>
    <w:rsid w:val="003C509F"/>
    <w:rsid w:val="003D6DDC"/>
    <w:rsid w:val="003E4847"/>
    <w:rsid w:val="003E76F4"/>
    <w:rsid w:val="004221B8"/>
    <w:rsid w:val="00424921"/>
    <w:rsid w:val="004B7ABF"/>
    <w:rsid w:val="004E32EC"/>
    <w:rsid w:val="00503078"/>
    <w:rsid w:val="00512518"/>
    <w:rsid w:val="006057F9"/>
    <w:rsid w:val="006E786B"/>
    <w:rsid w:val="0070775B"/>
    <w:rsid w:val="007348B5"/>
    <w:rsid w:val="007477D4"/>
    <w:rsid w:val="007723F9"/>
    <w:rsid w:val="0079423C"/>
    <w:rsid w:val="007B5184"/>
    <w:rsid w:val="00820D1A"/>
    <w:rsid w:val="008B51D3"/>
    <w:rsid w:val="00925399"/>
    <w:rsid w:val="00944785"/>
    <w:rsid w:val="00A155FD"/>
    <w:rsid w:val="00A4094F"/>
    <w:rsid w:val="00A91CEA"/>
    <w:rsid w:val="00AA66CC"/>
    <w:rsid w:val="00AB0437"/>
    <w:rsid w:val="00AB53F2"/>
    <w:rsid w:val="00AC63F1"/>
    <w:rsid w:val="00AC7EAD"/>
    <w:rsid w:val="00B32676"/>
    <w:rsid w:val="00B71AE8"/>
    <w:rsid w:val="00C02F58"/>
    <w:rsid w:val="00C529CF"/>
    <w:rsid w:val="00C74277"/>
    <w:rsid w:val="00C754DD"/>
    <w:rsid w:val="00C91E15"/>
    <w:rsid w:val="00CA7715"/>
    <w:rsid w:val="00CD6D74"/>
    <w:rsid w:val="00CD74E2"/>
    <w:rsid w:val="00CF6F3C"/>
    <w:rsid w:val="00E258D7"/>
    <w:rsid w:val="00E269AD"/>
    <w:rsid w:val="00E4577C"/>
    <w:rsid w:val="00E534A0"/>
    <w:rsid w:val="00E70B37"/>
    <w:rsid w:val="00EA26F8"/>
    <w:rsid w:val="00EE4E00"/>
    <w:rsid w:val="00F82F31"/>
    <w:rsid w:val="00F926F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C02F58"/>
  </w:style>
  <w:style w:type="paragraph" w:styleId="NormalnyWeb">
    <w:name w:val="Normal (Web)"/>
    <w:basedOn w:val="Normalny"/>
    <w:uiPriority w:val="99"/>
    <w:unhideWhenUsed/>
    <w:rsid w:val="00C0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71A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angielski.net/cwiczenia-onlin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2020-04-14T10:13:00Z</dcterms:created>
  <dcterms:modified xsi:type="dcterms:W3CDTF">2020-04-14T10:23:00Z</dcterms:modified>
</cp:coreProperties>
</file>