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822">
        <w:rPr>
          <w:rFonts w:ascii="Times New Roman" w:hAnsi="Times New Roman" w:cs="Times New Roman"/>
          <w:b/>
          <w:sz w:val="24"/>
          <w:szCs w:val="24"/>
        </w:rPr>
        <w:t>9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8B1876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CB421F" w:rsidRDefault="008C7D0F" w:rsidP="00D5440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21F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BE4822" w:rsidRPr="00BE4822" w:rsidRDefault="000E3476" w:rsidP="00BE482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9008820"/>
      <w:bookmarkStart w:id="1" w:name="_Hlk39009005"/>
      <w:r w:rsidRPr="00B131B1">
        <w:rPr>
          <w:rFonts w:ascii="Times New Roman" w:hAnsi="Times New Roman" w:cs="Times New Roman"/>
          <w:b/>
          <w:sz w:val="24"/>
          <w:szCs w:val="24"/>
        </w:rPr>
        <w:t>Temat:</w:t>
      </w:r>
      <w:bookmarkEnd w:id="0"/>
      <w:bookmarkEnd w:id="1"/>
      <w:r w:rsidR="008B1876">
        <w:rPr>
          <w:rFonts w:ascii="Times New Roman" w:hAnsi="Times New Roman" w:cs="Times New Roman"/>
          <w:sz w:val="28"/>
          <w:szCs w:val="28"/>
        </w:rPr>
        <w:t xml:space="preserve"> </w:t>
      </w:r>
      <w:r w:rsidR="00BE4822" w:rsidRPr="00BE4822">
        <w:rPr>
          <w:rFonts w:ascii="Times New Roman" w:hAnsi="Times New Roman" w:cs="Times New Roman"/>
          <w:sz w:val="24"/>
          <w:szCs w:val="24"/>
        </w:rPr>
        <w:t>Modal verbs. Czasowniki modalne.</w:t>
      </w:r>
    </w:p>
    <w:p w:rsidR="00BE4822" w:rsidRPr="00BE4822" w:rsidRDefault="00BE4822" w:rsidP="00BE4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822">
        <w:rPr>
          <w:rFonts w:ascii="Times New Roman" w:hAnsi="Times New Roman" w:cs="Times New Roman"/>
          <w:sz w:val="24"/>
          <w:szCs w:val="24"/>
        </w:rPr>
        <w:t>Instrukcja dla ucznia: Podręcznik str.88</w:t>
      </w:r>
    </w:p>
    <w:p w:rsidR="00BE4822" w:rsidRDefault="00BE4822" w:rsidP="00BE4822">
      <w:pPr>
        <w:spacing w:after="0"/>
      </w:pPr>
    </w:p>
    <w:p w:rsidR="00410329" w:rsidRPr="00BE4822" w:rsidRDefault="00410329" w:rsidP="00BE4822">
      <w:pPr>
        <w:spacing w:after="120" w:line="36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484E" w:rsidRPr="00E14299" w:rsidRDefault="008C7D0F" w:rsidP="00757175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299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E4822" w:rsidRPr="00BE4822" w:rsidRDefault="00BE4822" w:rsidP="00BE48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4822">
        <w:rPr>
          <w:rFonts w:ascii="Times New Roman" w:hAnsi="Times New Roman" w:cs="Times New Roman"/>
          <w:b/>
          <w:sz w:val="24"/>
          <w:szCs w:val="24"/>
        </w:rPr>
        <w:t>Temat:</w:t>
      </w:r>
      <w:r w:rsidRPr="00BE4822">
        <w:rPr>
          <w:rFonts w:ascii="Times New Roman" w:hAnsi="Times New Roman" w:cs="Times New Roman"/>
          <w:sz w:val="24"/>
          <w:szCs w:val="24"/>
        </w:rPr>
        <w:t xml:space="preserve"> Moja Mała Ojczyzna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822">
        <w:rPr>
          <w:rFonts w:ascii="Times New Roman" w:hAnsi="Times New Roman" w:cs="Times New Roman"/>
          <w:sz w:val="24"/>
          <w:szCs w:val="24"/>
        </w:rPr>
        <w:t>- Gmina Księżpol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822" w:rsidRPr="00BE4822" w:rsidRDefault="00BE4822" w:rsidP="00BE48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822" w:rsidRPr="00BE4822" w:rsidRDefault="00BE4822" w:rsidP="00BE48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822">
        <w:rPr>
          <w:rFonts w:ascii="Times New Roman" w:hAnsi="Times New Roman" w:cs="Times New Roman"/>
          <w:sz w:val="24"/>
          <w:szCs w:val="24"/>
        </w:rPr>
        <w:t xml:space="preserve">Przygotuj materiały o gminie Księżpol (Położenie, miejscowości i liczba mieszkańców, gleby i uprawy, lasy i ich rodzaje, surowce-iły mioceńskie w Markowiczach i Zaniach </w:t>
      </w:r>
      <w:r>
        <w:rPr>
          <w:rFonts w:ascii="Times New Roman" w:hAnsi="Times New Roman" w:cs="Times New Roman"/>
          <w:sz w:val="24"/>
          <w:szCs w:val="24"/>
        </w:rPr>
        <w:t>wykorzystywane do produkcji cegł</w:t>
      </w:r>
      <w:r w:rsidRPr="00BE4822">
        <w:rPr>
          <w:rFonts w:ascii="Times New Roman" w:hAnsi="Times New Roman" w:cs="Times New Roman"/>
          <w:sz w:val="24"/>
          <w:szCs w:val="24"/>
        </w:rPr>
        <w:t xml:space="preserve">y, gaz ziemny w Księżpolu i Kolonii Majdan Nowy, zakłady przemysłowe, szkoły, wyznania, kościoły i cmentarze, miejsca pamięci narodowej,  ochrona środowiska, usługi). Przygotuj materiały tekstowe, </w:t>
      </w:r>
      <w:r>
        <w:rPr>
          <w:rFonts w:ascii="Times New Roman" w:hAnsi="Times New Roman" w:cs="Times New Roman"/>
          <w:sz w:val="24"/>
          <w:szCs w:val="24"/>
        </w:rPr>
        <w:t>zrób zdjęcia lub ściągnij je z I</w:t>
      </w:r>
      <w:r w:rsidRPr="00BE4822">
        <w:rPr>
          <w:rFonts w:ascii="Times New Roman" w:hAnsi="Times New Roman" w:cs="Times New Roman"/>
          <w:sz w:val="24"/>
          <w:szCs w:val="24"/>
        </w:rPr>
        <w:t>nternetu i przygotuj prezentację. Jest to praca do końca roku szkolnego. Po jej wykonaniu każdy przesyła na email klasy.</w:t>
      </w:r>
    </w:p>
    <w:p w:rsidR="008651EF" w:rsidRPr="00BE4822" w:rsidRDefault="008651EF" w:rsidP="00BE4822">
      <w:pPr>
        <w:pStyle w:val="Bezodstpw"/>
        <w:spacing w:after="24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BE4822" w:rsidRPr="00BE4822" w:rsidRDefault="00E96135" w:rsidP="00BE4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135">
        <w:rPr>
          <w:rFonts w:ascii="Times New Roman" w:hAnsi="Times New Roman" w:cs="Times New Roman"/>
          <w:b/>
          <w:sz w:val="24"/>
          <w:szCs w:val="24"/>
        </w:rPr>
        <w:t>Temat:</w:t>
      </w:r>
      <w:r w:rsidRPr="00E96135">
        <w:rPr>
          <w:rFonts w:ascii="Times New Roman" w:hAnsi="Times New Roman" w:cs="Times New Roman"/>
          <w:sz w:val="24"/>
          <w:szCs w:val="24"/>
        </w:rPr>
        <w:t xml:space="preserve"> </w:t>
      </w:r>
      <w:r w:rsidR="00BE4822" w:rsidRPr="00BE4822">
        <w:rPr>
          <w:rFonts w:ascii="Times New Roman" w:hAnsi="Times New Roman" w:cs="Times New Roman"/>
          <w:sz w:val="24"/>
          <w:szCs w:val="24"/>
        </w:rPr>
        <w:t>Ćwiczenia kształtujące nawyk prawidłowej postawy ciała w różnych pozycjach</w:t>
      </w:r>
      <w:r w:rsidR="00BE4822">
        <w:rPr>
          <w:rFonts w:ascii="Times New Roman" w:hAnsi="Times New Roman" w:cs="Times New Roman"/>
          <w:sz w:val="24"/>
          <w:szCs w:val="24"/>
        </w:rPr>
        <w:t>.</w:t>
      </w:r>
    </w:p>
    <w:p w:rsidR="00BE4822" w:rsidRDefault="00BE4822" w:rsidP="00BE4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22" w:rsidRDefault="00BE4822" w:rsidP="00BE4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7" w:history="1">
        <w:r w:rsidRPr="00191F46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https://ewf.h1.pl/student/?token=CIhjFzxOr9X3DIcEYJsZ3wdcGj7yj38NhsMg4P1gck6VRYgRla</w:t>
        </w:r>
      </w:hyperlink>
    </w:p>
    <w:p w:rsidR="00BE4822" w:rsidRDefault="00BE4822" w:rsidP="00BE4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876" w:rsidRDefault="008B1876" w:rsidP="00BE4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A1F" w:rsidRDefault="008C7D0F" w:rsidP="008B1876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BE4822" w:rsidRPr="00BE4822" w:rsidRDefault="00BE4822" w:rsidP="00BE482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E4822">
        <w:rPr>
          <w:rFonts w:ascii="Times New Roman" w:hAnsi="Times New Roman" w:cs="Times New Roman"/>
          <w:b/>
          <w:sz w:val="24"/>
          <w:szCs w:val="24"/>
        </w:rPr>
        <w:t>Temat:</w:t>
      </w:r>
      <w:r w:rsidRPr="00BE4822">
        <w:rPr>
          <w:rFonts w:ascii="Times New Roman" w:hAnsi="Times New Roman" w:cs="Times New Roman"/>
          <w:sz w:val="24"/>
          <w:szCs w:val="24"/>
        </w:rPr>
        <w:t xml:space="preserve"> </w:t>
      </w:r>
      <w:r w:rsidRPr="00BE4822">
        <w:rPr>
          <w:rFonts w:ascii="Times New Roman" w:hAnsi="Times New Roman" w:cs="Times New Roman"/>
          <w:sz w:val="24"/>
          <w:szCs w:val="24"/>
        </w:rPr>
        <w:t>Uroczystość Bożego Ciała – historia i teraźniejszość.</w:t>
      </w:r>
    </w:p>
    <w:p w:rsidR="00BE4822" w:rsidRPr="00BE4822" w:rsidRDefault="00BE4822" w:rsidP="00BE48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822">
        <w:rPr>
          <w:rFonts w:ascii="Times New Roman" w:hAnsi="Times New Roman" w:cs="Times New Roman"/>
          <w:sz w:val="24"/>
          <w:szCs w:val="24"/>
        </w:rPr>
        <w:t xml:space="preserve">Obejrzyj: </w:t>
      </w:r>
      <w:hyperlink r:id="rId8" w:history="1">
        <w:r w:rsidRPr="00BE482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https://view.genial.ly/5ed788fcbacf2c0da655722a/presentation-boze-cialo?fbclid=IwAR2N-EegOIRDLMYEx2mKBaOJW0TESVbzPmKxRMC__GtTIbMW3yKzKZLjsUA</w:t>
        </w:r>
      </w:hyperlink>
    </w:p>
    <w:p w:rsidR="00410329" w:rsidRPr="008B1876" w:rsidRDefault="00410329" w:rsidP="008B1876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8B1876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  <w:bookmarkStart w:id="2" w:name="_GoBack"/>
      <w:bookmarkEnd w:id="2"/>
    </w:p>
    <w:p w:rsidR="00BE4822" w:rsidRPr="00BE4822" w:rsidRDefault="00BE4822" w:rsidP="00BE4822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BE4822">
        <w:rPr>
          <w:rFonts w:ascii="Times New Roman" w:hAnsi="Times New Roman"/>
          <w:b/>
          <w:sz w:val="24"/>
          <w:szCs w:val="24"/>
        </w:rPr>
        <w:t>Temat:</w:t>
      </w:r>
      <w:r w:rsidRPr="00BE4822">
        <w:rPr>
          <w:rFonts w:ascii="Times New Roman" w:hAnsi="Times New Roman"/>
          <w:sz w:val="24"/>
          <w:szCs w:val="24"/>
        </w:rPr>
        <w:t xml:space="preserve"> Co ludzkość zawdzięcza rozumowi? Czesław Miłosz „Zaklęcie”.</w:t>
      </w:r>
    </w:p>
    <w:p w:rsidR="00BE4822" w:rsidRDefault="00BE4822" w:rsidP="00BE48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Ćwiczenia językowe – uczniowie wyjaśniają znaczenie związków frazeologicznych.</w:t>
      </w:r>
    </w:p>
    <w:p w:rsidR="00BE4822" w:rsidRDefault="00BE4822" w:rsidP="00BE48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czytają wiersz Czesława Miłosza „Zaklęcie”.</w:t>
      </w:r>
    </w:p>
    <w:p w:rsidR="00BE4822" w:rsidRDefault="00BE4822" w:rsidP="00BE48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Uczniowie wyszukują tezę i argumenty, wyjaśniają je i zapisują.</w:t>
      </w:r>
    </w:p>
    <w:p w:rsidR="00BE4822" w:rsidRDefault="00BE4822" w:rsidP="00BE48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Odczytanie definicji „filozofia”, określenie czym się zajmuje i co można wykorzystać w interpretacji wiersza.</w:t>
      </w:r>
    </w:p>
    <w:p w:rsidR="00BE4822" w:rsidRPr="00F76118" w:rsidRDefault="00BE4822" w:rsidP="00BE48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Ćwiczenia z podręcznika str. 244.</w:t>
      </w:r>
    </w:p>
    <w:p w:rsidR="008B1876" w:rsidRDefault="008B1876" w:rsidP="008B1876">
      <w:pPr>
        <w:spacing w:line="360" w:lineRule="auto"/>
      </w:pPr>
    </w:p>
    <w:p w:rsidR="00FB3871" w:rsidRDefault="00220520" w:rsidP="00D5440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8B1876" w:rsidRDefault="00220520" w:rsidP="00BE4822">
      <w:pPr>
        <w:spacing w:after="480"/>
      </w:pPr>
      <w:r w:rsidRPr="002205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822" w:rsidRPr="00BE4822">
        <w:rPr>
          <w:rFonts w:ascii="Times New Roman" w:hAnsi="Times New Roman" w:cs="Times New Roman"/>
          <w:sz w:val="24"/>
          <w:szCs w:val="24"/>
        </w:rPr>
        <w:t>Odczytywanie danych statystycznych</w:t>
      </w:r>
      <w:r w:rsidR="00BE4822">
        <w:rPr>
          <w:rFonts w:ascii="Times New Roman" w:hAnsi="Times New Roman" w:cs="Times New Roman"/>
          <w:sz w:val="24"/>
          <w:szCs w:val="24"/>
        </w:rPr>
        <w:t>.</w:t>
      </w:r>
    </w:p>
    <w:p w:rsidR="00220520" w:rsidRDefault="00D5440C" w:rsidP="008B1876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BE4822" w:rsidRDefault="00410329" w:rsidP="00BE4822">
      <w:pPr>
        <w:spacing w:after="0"/>
      </w:pPr>
      <w:r w:rsidRPr="0041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822" w:rsidRPr="00BE4822">
        <w:rPr>
          <w:rFonts w:ascii="Times New Roman" w:hAnsi="Times New Roman" w:cs="Times New Roman"/>
          <w:sz w:val="24"/>
          <w:szCs w:val="24"/>
        </w:rPr>
        <w:t>Internet – czy potrafimy bez niego żyć?</w:t>
      </w:r>
    </w:p>
    <w:p w:rsidR="00220520" w:rsidRDefault="00220520" w:rsidP="00BE4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22" w:rsidRDefault="00680322" w:rsidP="003D6DDC">
      <w:pPr>
        <w:spacing w:after="0" w:line="240" w:lineRule="auto"/>
      </w:pPr>
      <w:r>
        <w:separator/>
      </w:r>
    </w:p>
  </w:endnote>
  <w:endnote w:type="continuationSeparator" w:id="0">
    <w:p w:rsidR="00680322" w:rsidRDefault="0068032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22" w:rsidRDefault="00680322" w:rsidP="003D6DDC">
      <w:pPr>
        <w:spacing w:after="0" w:line="240" w:lineRule="auto"/>
      </w:pPr>
      <w:r>
        <w:separator/>
      </w:r>
    </w:p>
  </w:footnote>
  <w:footnote w:type="continuationSeparator" w:id="0">
    <w:p w:rsidR="00680322" w:rsidRDefault="0068032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31B52"/>
    <w:multiLevelType w:val="hybridMultilevel"/>
    <w:tmpl w:val="ACC8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281D88"/>
    <w:multiLevelType w:val="hybridMultilevel"/>
    <w:tmpl w:val="44CA7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92BBE"/>
    <w:multiLevelType w:val="hybridMultilevel"/>
    <w:tmpl w:val="C926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D6986"/>
    <w:multiLevelType w:val="hybridMultilevel"/>
    <w:tmpl w:val="FC06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4BB6"/>
    <w:rsid w:val="0004398A"/>
    <w:rsid w:val="00065A1F"/>
    <w:rsid w:val="00072192"/>
    <w:rsid w:val="000C3F05"/>
    <w:rsid w:val="000C6A14"/>
    <w:rsid w:val="000E3476"/>
    <w:rsid w:val="00173672"/>
    <w:rsid w:val="001A7D9C"/>
    <w:rsid w:val="001B72D4"/>
    <w:rsid w:val="00207877"/>
    <w:rsid w:val="00220520"/>
    <w:rsid w:val="00251731"/>
    <w:rsid w:val="00272529"/>
    <w:rsid w:val="00281D1A"/>
    <w:rsid w:val="002830A4"/>
    <w:rsid w:val="002B7664"/>
    <w:rsid w:val="00343ADB"/>
    <w:rsid w:val="00394725"/>
    <w:rsid w:val="003C08B9"/>
    <w:rsid w:val="003D6DDC"/>
    <w:rsid w:val="003E76F4"/>
    <w:rsid w:val="003F3516"/>
    <w:rsid w:val="00410329"/>
    <w:rsid w:val="00424921"/>
    <w:rsid w:val="00494F0C"/>
    <w:rsid w:val="004B48E7"/>
    <w:rsid w:val="00512518"/>
    <w:rsid w:val="005629B8"/>
    <w:rsid w:val="005762D2"/>
    <w:rsid w:val="00592025"/>
    <w:rsid w:val="00592296"/>
    <w:rsid w:val="005E68E5"/>
    <w:rsid w:val="005F46D5"/>
    <w:rsid w:val="00657137"/>
    <w:rsid w:val="00680322"/>
    <w:rsid w:val="00696449"/>
    <w:rsid w:val="006B0B35"/>
    <w:rsid w:val="006E786B"/>
    <w:rsid w:val="0070775B"/>
    <w:rsid w:val="0071771A"/>
    <w:rsid w:val="007477D4"/>
    <w:rsid w:val="00757175"/>
    <w:rsid w:val="007723F9"/>
    <w:rsid w:val="0079423C"/>
    <w:rsid w:val="007D01C1"/>
    <w:rsid w:val="007E2413"/>
    <w:rsid w:val="00836C5E"/>
    <w:rsid w:val="008651EF"/>
    <w:rsid w:val="008B1876"/>
    <w:rsid w:val="008C7D0F"/>
    <w:rsid w:val="00925399"/>
    <w:rsid w:val="00944785"/>
    <w:rsid w:val="0096484E"/>
    <w:rsid w:val="00A155FD"/>
    <w:rsid w:val="00A91CEA"/>
    <w:rsid w:val="00AB0437"/>
    <w:rsid w:val="00AB53F2"/>
    <w:rsid w:val="00AD48C5"/>
    <w:rsid w:val="00AD5500"/>
    <w:rsid w:val="00B131B1"/>
    <w:rsid w:val="00B15B5D"/>
    <w:rsid w:val="00B32676"/>
    <w:rsid w:val="00B82031"/>
    <w:rsid w:val="00BE4822"/>
    <w:rsid w:val="00BE54CE"/>
    <w:rsid w:val="00C15F18"/>
    <w:rsid w:val="00C74277"/>
    <w:rsid w:val="00CB421F"/>
    <w:rsid w:val="00CF6F3C"/>
    <w:rsid w:val="00D13A0E"/>
    <w:rsid w:val="00D400DB"/>
    <w:rsid w:val="00D5440C"/>
    <w:rsid w:val="00D707B7"/>
    <w:rsid w:val="00DB35C5"/>
    <w:rsid w:val="00E14299"/>
    <w:rsid w:val="00E258D7"/>
    <w:rsid w:val="00E505AC"/>
    <w:rsid w:val="00E61E8F"/>
    <w:rsid w:val="00E70B37"/>
    <w:rsid w:val="00E96135"/>
    <w:rsid w:val="00F0014D"/>
    <w:rsid w:val="00F82F31"/>
    <w:rsid w:val="00FA0958"/>
    <w:rsid w:val="00FB3871"/>
    <w:rsid w:val="00FC1DAC"/>
    <w:rsid w:val="00FC6473"/>
    <w:rsid w:val="00FC7072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88fcbacf2c0da655722a/presentation-boze-cialo?fbclid=IwAR2N-EegOIRDLMYEx2mKBaOJW0TESVbzPmKxRMC__GtTIbMW3yKzKZLjs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CIhjFzxOr9X3DIcEYJsZ3wdcGj7yj38NhsMg4P1gck6VRYgR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2020-06-08T12:59:00Z</dcterms:created>
  <dcterms:modified xsi:type="dcterms:W3CDTF">2020-06-08T13:05:00Z</dcterms:modified>
</cp:coreProperties>
</file>