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D3" w:rsidRDefault="00A72AF9" w:rsidP="00AB2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AF9">
        <w:rPr>
          <w:rFonts w:ascii="Times New Roman" w:hAnsi="Times New Roman" w:cs="Times New Roman"/>
          <w:b/>
          <w:sz w:val="24"/>
          <w:szCs w:val="24"/>
        </w:rPr>
        <w:t xml:space="preserve">KLASA VII – CZWARTEK </w:t>
      </w:r>
      <w:r w:rsidR="00ED01C9">
        <w:rPr>
          <w:rFonts w:ascii="Times New Roman" w:hAnsi="Times New Roman" w:cs="Times New Roman"/>
          <w:b/>
          <w:sz w:val="24"/>
          <w:szCs w:val="24"/>
        </w:rPr>
        <w:t>2</w:t>
      </w:r>
      <w:r w:rsidR="00C511E3">
        <w:rPr>
          <w:rFonts w:ascii="Times New Roman" w:hAnsi="Times New Roman" w:cs="Times New Roman"/>
          <w:b/>
          <w:sz w:val="24"/>
          <w:szCs w:val="24"/>
        </w:rPr>
        <w:t>8</w:t>
      </w:r>
      <w:r w:rsidRPr="00A72AF9">
        <w:rPr>
          <w:rFonts w:ascii="Times New Roman" w:hAnsi="Times New Roman" w:cs="Times New Roman"/>
          <w:b/>
          <w:sz w:val="24"/>
          <w:szCs w:val="24"/>
        </w:rPr>
        <w:t>.0</w:t>
      </w:r>
      <w:r w:rsidR="007C540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72AF9" w:rsidRDefault="00A72AF9" w:rsidP="00E23A84">
      <w:pPr>
        <w:spacing w:before="12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C511E3" w:rsidRPr="00C511E3" w:rsidRDefault="00C511E3" w:rsidP="00C511E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C511E3">
        <w:rPr>
          <w:rFonts w:ascii="Times New Roman" w:hAnsi="Times New Roman" w:cs="Times New Roman"/>
          <w:b/>
          <w:sz w:val="24"/>
          <w:szCs w:val="24"/>
        </w:rPr>
        <w:t>Temat:</w:t>
      </w:r>
      <w:r w:rsidRPr="00235AE8">
        <w:rPr>
          <w:rFonts w:ascii="Times New Roman" w:hAnsi="Times New Roman" w:cs="Times New Roman"/>
          <w:sz w:val="24"/>
          <w:szCs w:val="24"/>
        </w:rPr>
        <w:t xml:space="preserve"> </w:t>
      </w:r>
      <w:r w:rsidRPr="00C511E3">
        <w:rPr>
          <w:rFonts w:ascii="Times New Roman" w:hAnsi="Times New Roman" w:cs="Times New Roman"/>
          <w:sz w:val="24"/>
          <w:szCs w:val="24"/>
        </w:rPr>
        <w:t>Funkcjonowanie żeńskiego układu rozrodczego.</w:t>
      </w:r>
    </w:p>
    <w:p w:rsidR="00C511E3" w:rsidRPr="00235AE8" w:rsidRDefault="00C511E3" w:rsidP="00C511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>Instrukcja dla ucznia:</w:t>
      </w:r>
    </w:p>
    <w:p w:rsidR="00C511E3" w:rsidRPr="00235AE8" w:rsidRDefault="00C511E3" w:rsidP="00C511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>-przeczytaj w podręc</w:t>
      </w:r>
      <w:r>
        <w:rPr>
          <w:rFonts w:ascii="Times New Roman" w:hAnsi="Times New Roman" w:cs="Times New Roman"/>
          <w:sz w:val="24"/>
          <w:szCs w:val="24"/>
        </w:rPr>
        <w:t>zniku temat lekcji (str. 221-223), zwróć uwagę na hormony płciowe regulujące pracę żeńskiego układu rozrodczego oraz przebieg cyklu miesiączkowego kobiety.</w:t>
      </w:r>
    </w:p>
    <w:p w:rsidR="007C5402" w:rsidRPr="007C5402" w:rsidRDefault="007C5402" w:rsidP="007C540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678D3" w:rsidRPr="007C5402" w:rsidRDefault="009678D3" w:rsidP="009678D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72AF9" w:rsidRDefault="00A72AF9" w:rsidP="00D16135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A72AF9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C511E3" w:rsidRPr="00C511E3" w:rsidRDefault="00C511E3" w:rsidP="00C511E3">
      <w:pPr>
        <w:spacing w:line="360" w:lineRule="auto"/>
        <w:rPr>
          <w:rFonts w:ascii="Times New Roman" w:hAnsi="Times New Roman"/>
          <w:sz w:val="24"/>
          <w:szCs w:val="24"/>
        </w:rPr>
      </w:pPr>
      <w:r w:rsidRPr="00C511E3">
        <w:rPr>
          <w:rFonts w:ascii="Times New Roman" w:hAnsi="Times New Roman"/>
          <w:b/>
          <w:sz w:val="24"/>
          <w:szCs w:val="24"/>
        </w:rPr>
        <w:t>Temat:</w:t>
      </w:r>
      <w:r w:rsidRPr="00C511E3">
        <w:rPr>
          <w:rFonts w:ascii="Times New Roman" w:hAnsi="Times New Roman"/>
          <w:sz w:val="24"/>
          <w:szCs w:val="24"/>
        </w:rPr>
        <w:t xml:space="preserve"> Gdzie szukać odpowiedzi na pytania o to, jak żyć?</w:t>
      </w:r>
    </w:p>
    <w:p w:rsidR="00C511E3" w:rsidRDefault="00C511E3" w:rsidP="00C511E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A3B7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Uczniowie czytają utwór „Dezyderata” – podręcznik str. 214.</w:t>
      </w:r>
    </w:p>
    <w:p w:rsidR="00C511E3" w:rsidRDefault="00C511E3" w:rsidP="00C511E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Określają formę użytych w utworze czasowników.</w:t>
      </w:r>
    </w:p>
    <w:p w:rsidR="00C511E3" w:rsidRDefault="00C511E3" w:rsidP="00C511E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Zapisują życiowe rady przekazane w tekście.</w:t>
      </w:r>
    </w:p>
    <w:p w:rsidR="00C511E3" w:rsidRDefault="00C511E3" w:rsidP="00C511E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Podają nazwy wartości, które wyłaniają się z postulatów  zawartych w utworze.</w:t>
      </w:r>
    </w:p>
    <w:p w:rsidR="00907AA0" w:rsidRPr="007C5402" w:rsidRDefault="00907AA0" w:rsidP="00C511E3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7C5402" w:rsidRPr="007C5402" w:rsidRDefault="007C5402" w:rsidP="00A72AF9">
      <w:pPr>
        <w:rPr>
          <w:rFonts w:ascii="Times New Roman" w:hAnsi="Times New Roman" w:cs="Times New Roman"/>
          <w:b/>
          <w:sz w:val="16"/>
          <w:szCs w:val="16"/>
        </w:rPr>
      </w:pPr>
    </w:p>
    <w:p w:rsidR="00A72AF9" w:rsidRPr="00C51281" w:rsidRDefault="00DF3A11" w:rsidP="009678D3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C51281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7E4646" w:rsidRPr="007E4646" w:rsidRDefault="007E4646" w:rsidP="007E4646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4646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7E4646">
        <w:rPr>
          <w:rFonts w:ascii="Times New Roman" w:hAnsi="Times New Roman" w:cs="Times New Roman"/>
          <w:sz w:val="24"/>
          <w:szCs w:val="24"/>
        </w:rPr>
        <w:t>Test sprawdzający z działu 7.</w:t>
      </w:r>
    </w:p>
    <w:p w:rsidR="007E4646" w:rsidRPr="007E4646" w:rsidRDefault="007E4646" w:rsidP="007E464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646">
        <w:rPr>
          <w:rFonts w:ascii="Times New Roman" w:hAnsi="Times New Roman" w:cs="Times New Roman"/>
          <w:sz w:val="24"/>
          <w:szCs w:val="24"/>
        </w:rPr>
        <w:t>Rozwiąż test podczas lekcji i prześlij go na email klasy. Test udostępnię podczas lekcji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78D3" w:rsidRPr="00C51281" w:rsidRDefault="009678D3" w:rsidP="00C51281">
      <w:pPr>
        <w:pStyle w:val="Bezodstpw"/>
        <w:spacing w:after="24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DF3A11" w:rsidRPr="00DF3A11" w:rsidRDefault="00D16135" w:rsidP="00907AA0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C511E3" w:rsidRDefault="007C5402" w:rsidP="00C511E3">
      <w:pPr>
        <w:spacing w:after="240" w:line="252" w:lineRule="auto"/>
      </w:pPr>
      <w:r w:rsidRPr="007C5402">
        <w:rPr>
          <w:rFonts w:ascii="Times New Roman" w:eastAsia="Times New Roman" w:hAnsi="Times New Roman" w:cs="Times New Roman"/>
          <w:b/>
          <w:sz w:val="24"/>
        </w:rPr>
        <w:t>Temat: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511E3">
        <w:rPr>
          <w:rFonts w:ascii="Times New Roman" w:eastAsia="Times New Roman" w:hAnsi="Times New Roman" w:cs="Times New Roman"/>
          <w:sz w:val="24"/>
        </w:rPr>
        <w:t>С Днём матери! - opis postaci, życzenia.</w:t>
      </w:r>
    </w:p>
    <w:p w:rsidR="00C511E3" w:rsidRDefault="00C511E3" w:rsidP="00C511E3">
      <w:pPr>
        <w:spacing w:line="360" w:lineRule="auto"/>
      </w:pPr>
      <w:r>
        <w:rPr>
          <w:rFonts w:ascii="Times New Roman" w:eastAsia="Times New Roman" w:hAnsi="Times New Roman" w:cs="Times New Roman"/>
          <w:sz w:val="24"/>
        </w:rPr>
        <w:t>Instrukcja dla ucznia: Proszę przygotować podręcznik, słownik pol-ros (o ile to możliwe ),  słuchawki/discord</w:t>
      </w:r>
    </w:p>
    <w:p w:rsidR="00C511E3" w:rsidRDefault="00C511E3" w:rsidP="00C511E3">
      <w:pPr>
        <w:spacing w:after="120" w:line="251" w:lineRule="auto"/>
        <w:jc w:val="center"/>
      </w:pPr>
    </w:p>
    <w:p w:rsidR="00DF3A11" w:rsidRPr="003A1186" w:rsidRDefault="00D16135" w:rsidP="007E4646">
      <w:pPr>
        <w:spacing w:after="24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3A1186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C511E3" w:rsidRPr="00C511E3" w:rsidRDefault="00C511E3" w:rsidP="00C511E3">
      <w:pPr>
        <w:rPr>
          <w:rFonts w:ascii="Times New Roman" w:hAnsi="Times New Roman" w:cs="Times New Roman"/>
          <w:bCs/>
          <w:sz w:val="24"/>
          <w:szCs w:val="24"/>
        </w:rPr>
      </w:pPr>
      <w:r w:rsidRPr="00C511E3">
        <w:rPr>
          <w:rFonts w:ascii="Times New Roman" w:hAnsi="Times New Roman" w:cs="Times New Roman"/>
          <w:b/>
          <w:sz w:val="24"/>
          <w:szCs w:val="24"/>
        </w:rPr>
        <w:t>Temat:</w:t>
      </w:r>
      <w:r w:rsidRPr="00C511E3">
        <w:rPr>
          <w:rFonts w:ascii="Times New Roman" w:hAnsi="Times New Roman" w:cs="Times New Roman"/>
          <w:sz w:val="24"/>
          <w:szCs w:val="24"/>
        </w:rPr>
        <w:t xml:space="preserve"> </w:t>
      </w:r>
      <w:r w:rsidRPr="00C511E3">
        <w:rPr>
          <w:rFonts w:ascii="Times New Roman" w:hAnsi="Times New Roman" w:cs="Times New Roman"/>
          <w:bCs/>
          <w:sz w:val="24"/>
          <w:szCs w:val="24"/>
        </w:rPr>
        <w:t>Budowa i funkcjonowanie sieci komputerowej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511E3" w:rsidRPr="00C511E3" w:rsidRDefault="00C511E3" w:rsidP="00C511E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11E3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pl-PL"/>
        </w:rPr>
        <w:lastRenderedPageBreak/>
        <w:drawing>
          <wp:inline distT="0" distB="0" distL="0" distR="0" wp14:anchorId="5482F7FB" wp14:editId="3F702968">
            <wp:extent cx="5760720" cy="8902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1E3" w:rsidRPr="00C511E3" w:rsidRDefault="00C511E3" w:rsidP="00C511E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11E3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pl-PL"/>
        </w:rPr>
        <w:drawing>
          <wp:inline distT="0" distB="0" distL="0" distR="0" wp14:anchorId="4CF150B9" wp14:editId="60B2B028">
            <wp:extent cx="5760720" cy="1530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1E3" w:rsidRPr="00C511E3" w:rsidRDefault="00C511E3" w:rsidP="00C511E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11E3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pl-PL"/>
        </w:rPr>
        <w:drawing>
          <wp:inline distT="0" distB="0" distL="0" distR="0" wp14:anchorId="421CDE66" wp14:editId="688CD029">
            <wp:extent cx="5760720" cy="20478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1E3" w:rsidRPr="00C511E3" w:rsidRDefault="00C511E3" w:rsidP="00C511E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11E3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pl-PL"/>
        </w:rPr>
        <w:drawing>
          <wp:inline distT="0" distB="0" distL="0" distR="0" wp14:anchorId="7D1A9E51" wp14:editId="01387913">
            <wp:extent cx="5753903" cy="2524477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252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1E3" w:rsidRPr="00C511E3" w:rsidRDefault="00C511E3" w:rsidP="00C511E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11E3" w:rsidRPr="00C511E3" w:rsidRDefault="00C511E3" w:rsidP="00C511E3">
      <w:pPr>
        <w:rPr>
          <w:rFonts w:ascii="Times New Roman" w:hAnsi="Times New Roman" w:cs="Times New Roman"/>
          <w:sz w:val="24"/>
          <w:szCs w:val="24"/>
        </w:rPr>
      </w:pPr>
      <w:r w:rsidRPr="00C511E3">
        <w:rPr>
          <w:rFonts w:ascii="Times New Roman" w:hAnsi="Times New Roman" w:cs="Times New Roman"/>
          <w:sz w:val="24"/>
          <w:szCs w:val="24"/>
        </w:rPr>
        <w:t>ćwiczenie :</w:t>
      </w:r>
    </w:p>
    <w:p w:rsidR="00C511E3" w:rsidRDefault="004D56B8" w:rsidP="00C511E3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11" w:history="1">
        <w:r w:rsidR="00C511E3" w:rsidRPr="00C511E3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https://learningapps.org/display?v=p3teqgxzj20</w:t>
        </w:r>
      </w:hyperlink>
    </w:p>
    <w:p w:rsidR="007E4646" w:rsidRPr="00C511E3" w:rsidRDefault="007E4646" w:rsidP="00C511E3">
      <w:pPr>
        <w:rPr>
          <w:rFonts w:ascii="Times New Roman" w:hAnsi="Times New Roman" w:cs="Times New Roman"/>
          <w:sz w:val="24"/>
          <w:szCs w:val="24"/>
        </w:rPr>
      </w:pPr>
    </w:p>
    <w:p w:rsidR="00A04ACD" w:rsidRDefault="00A04ACD" w:rsidP="007C5402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Matem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atyka</w:t>
      </w:r>
    </w:p>
    <w:p w:rsidR="00D474CF" w:rsidRDefault="00D16135" w:rsidP="00D474CF">
      <w:r w:rsidRPr="00D16135">
        <w:rPr>
          <w:rFonts w:ascii="Times New Roman" w:hAnsi="Times New Roman" w:cs="Times New Roman"/>
          <w:b/>
          <w:sz w:val="24"/>
          <w:szCs w:val="24"/>
        </w:rPr>
        <w:t>Temat:</w:t>
      </w:r>
      <w:r w:rsidRPr="00D16135">
        <w:rPr>
          <w:rFonts w:ascii="Times New Roman" w:hAnsi="Times New Roman" w:cs="Times New Roman"/>
          <w:sz w:val="24"/>
          <w:szCs w:val="24"/>
        </w:rPr>
        <w:t xml:space="preserve"> </w:t>
      </w:r>
      <w:r w:rsidR="00C511E3" w:rsidRPr="00C511E3">
        <w:rPr>
          <w:rFonts w:ascii="Times New Roman" w:hAnsi="Times New Roman" w:cs="Times New Roman"/>
          <w:sz w:val="24"/>
          <w:szCs w:val="24"/>
        </w:rPr>
        <w:t>Objętość prostopadłościanu, jednostki  objętości.</w:t>
      </w:r>
    </w:p>
    <w:p w:rsidR="00996D42" w:rsidRPr="00DB3A3D" w:rsidRDefault="00996D42" w:rsidP="007C5402">
      <w:pPr>
        <w:rPr>
          <w:rFonts w:ascii="Times New Roman" w:hAnsi="Times New Roman" w:cs="Times New Roman"/>
          <w:b/>
          <w:sz w:val="24"/>
          <w:szCs w:val="24"/>
        </w:rPr>
      </w:pPr>
    </w:p>
    <w:sectPr w:rsidR="00996D42" w:rsidRPr="00DB3A3D" w:rsidSect="00DF3A1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6B8" w:rsidRDefault="004D56B8" w:rsidP="00FA7BC7">
      <w:pPr>
        <w:spacing w:after="0" w:line="240" w:lineRule="auto"/>
      </w:pPr>
      <w:r>
        <w:separator/>
      </w:r>
    </w:p>
  </w:endnote>
  <w:endnote w:type="continuationSeparator" w:id="0">
    <w:p w:rsidR="004D56B8" w:rsidRDefault="004D56B8" w:rsidP="00FA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6B8" w:rsidRDefault="004D56B8" w:rsidP="00FA7BC7">
      <w:pPr>
        <w:spacing w:after="0" w:line="240" w:lineRule="auto"/>
      </w:pPr>
      <w:r>
        <w:separator/>
      </w:r>
    </w:p>
  </w:footnote>
  <w:footnote w:type="continuationSeparator" w:id="0">
    <w:p w:rsidR="004D56B8" w:rsidRDefault="004D56B8" w:rsidP="00FA7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5D24"/>
    <w:multiLevelType w:val="hybridMultilevel"/>
    <w:tmpl w:val="FF3C4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437143"/>
    <w:multiLevelType w:val="hybridMultilevel"/>
    <w:tmpl w:val="B8EA6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17ADE"/>
    <w:multiLevelType w:val="hybridMultilevel"/>
    <w:tmpl w:val="F99E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C7"/>
    <w:rsid w:val="0014018E"/>
    <w:rsid w:val="00223BA0"/>
    <w:rsid w:val="00244C8C"/>
    <w:rsid w:val="00294D44"/>
    <w:rsid w:val="002A075C"/>
    <w:rsid w:val="00326566"/>
    <w:rsid w:val="003A1186"/>
    <w:rsid w:val="003B38AD"/>
    <w:rsid w:val="004D56B8"/>
    <w:rsid w:val="005516FD"/>
    <w:rsid w:val="005A5DBA"/>
    <w:rsid w:val="005B2FC3"/>
    <w:rsid w:val="006A4322"/>
    <w:rsid w:val="007C5402"/>
    <w:rsid w:val="007E4646"/>
    <w:rsid w:val="00804B18"/>
    <w:rsid w:val="008F7D00"/>
    <w:rsid w:val="00907AA0"/>
    <w:rsid w:val="00941C91"/>
    <w:rsid w:val="009678D3"/>
    <w:rsid w:val="00972649"/>
    <w:rsid w:val="00992057"/>
    <w:rsid w:val="00996D42"/>
    <w:rsid w:val="00A04ACD"/>
    <w:rsid w:val="00A136D8"/>
    <w:rsid w:val="00A72AF9"/>
    <w:rsid w:val="00AB2237"/>
    <w:rsid w:val="00AB53F2"/>
    <w:rsid w:val="00B44FF1"/>
    <w:rsid w:val="00BF5749"/>
    <w:rsid w:val="00C511E3"/>
    <w:rsid w:val="00C51281"/>
    <w:rsid w:val="00D16135"/>
    <w:rsid w:val="00D474CF"/>
    <w:rsid w:val="00D7479A"/>
    <w:rsid w:val="00DA268D"/>
    <w:rsid w:val="00DB3A3D"/>
    <w:rsid w:val="00DF3A11"/>
    <w:rsid w:val="00E23A84"/>
    <w:rsid w:val="00E60B9D"/>
    <w:rsid w:val="00E96DB7"/>
    <w:rsid w:val="00ED01C9"/>
    <w:rsid w:val="00F27C3F"/>
    <w:rsid w:val="00F56FEF"/>
    <w:rsid w:val="00FA7BC7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8B8CA-BB71-485B-B470-C61CF945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265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BC7"/>
  </w:style>
  <w:style w:type="paragraph" w:styleId="Stopka">
    <w:name w:val="footer"/>
    <w:basedOn w:val="Normalny"/>
    <w:link w:val="StopkaZnak"/>
    <w:uiPriority w:val="99"/>
    <w:unhideWhenUsed/>
    <w:rsid w:val="00FA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BC7"/>
  </w:style>
  <w:style w:type="character" w:styleId="Hipercze">
    <w:name w:val="Hyperlink"/>
    <w:basedOn w:val="Domylnaczcionkaakapitu"/>
    <w:uiPriority w:val="99"/>
    <w:unhideWhenUsed/>
    <w:rsid w:val="00A72A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2AF9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DF3A11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F3A1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3265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7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display?v=p3teqgxzj2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2020-05-27T09:46:00Z</dcterms:created>
  <dcterms:modified xsi:type="dcterms:W3CDTF">2020-05-27T10:23:00Z</dcterms:modified>
</cp:coreProperties>
</file>