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130" w:rsidRDefault="00836A7F" w:rsidP="00C431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KLASA 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>V</w:t>
      </w:r>
      <w:r w:rsidR="00BF7E34">
        <w:rPr>
          <w:rFonts w:ascii="Times New Roman" w:hAnsi="Times New Roman" w:cs="Times New Roman"/>
          <w:b/>
          <w:sz w:val="24"/>
          <w:szCs w:val="24"/>
        </w:rPr>
        <w:t>I</w:t>
      </w:r>
      <w:r w:rsidR="00DF6383">
        <w:rPr>
          <w:rFonts w:ascii="Times New Roman" w:hAnsi="Times New Roman" w:cs="Times New Roman"/>
          <w:b/>
          <w:sz w:val="24"/>
          <w:szCs w:val="24"/>
        </w:rPr>
        <w:t>I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 xml:space="preserve">  – </w:t>
      </w:r>
      <w:r w:rsidR="00944785">
        <w:rPr>
          <w:rFonts w:ascii="Times New Roman" w:hAnsi="Times New Roman" w:cs="Times New Roman"/>
          <w:b/>
          <w:sz w:val="24"/>
          <w:szCs w:val="24"/>
        </w:rPr>
        <w:t>PONIEDZIAŁEK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0431">
        <w:rPr>
          <w:rFonts w:ascii="Times New Roman" w:hAnsi="Times New Roman" w:cs="Times New Roman"/>
          <w:b/>
          <w:sz w:val="24"/>
          <w:szCs w:val="24"/>
        </w:rPr>
        <w:t>1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>.0</w:t>
      </w:r>
      <w:r w:rsidR="00DD0431">
        <w:rPr>
          <w:rFonts w:ascii="Times New Roman" w:hAnsi="Times New Roman" w:cs="Times New Roman"/>
          <w:b/>
          <w:sz w:val="24"/>
          <w:szCs w:val="24"/>
        </w:rPr>
        <w:t>6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>.2020 R.</w:t>
      </w:r>
    </w:p>
    <w:p w:rsidR="00147E72" w:rsidRDefault="00147E72" w:rsidP="00C431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383" w:rsidRDefault="00DF6383" w:rsidP="006404A1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Biologia</w:t>
      </w:r>
    </w:p>
    <w:p w:rsidR="00DD0431" w:rsidRPr="00DD0431" w:rsidRDefault="00DD0431" w:rsidP="00DD0431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DD0431">
        <w:rPr>
          <w:rFonts w:ascii="Times New Roman" w:hAnsi="Times New Roman" w:cs="Times New Roman"/>
          <w:b/>
          <w:sz w:val="24"/>
          <w:szCs w:val="24"/>
        </w:rPr>
        <w:t>Temat:</w:t>
      </w:r>
      <w:r w:rsidRPr="00235AE8">
        <w:rPr>
          <w:rFonts w:ascii="Times New Roman" w:hAnsi="Times New Roman" w:cs="Times New Roman"/>
          <w:sz w:val="24"/>
          <w:szCs w:val="24"/>
        </w:rPr>
        <w:t xml:space="preserve"> </w:t>
      </w:r>
      <w:r w:rsidRPr="00DD0431">
        <w:rPr>
          <w:rFonts w:ascii="Times New Roman" w:hAnsi="Times New Roman" w:cs="Times New Roman"/>
          <w:sz w:val="24"/>
          <w:szCs w:val="24"/>
        </w:rPr>
        <w:t>Rozwój człowieka – od poczęcia do narodzin.</w:t>
      </w:r>
    </w:p>
    <w:p w:rsidR="00DD0431" w:rsidRPr="00235AE8" w:rsidRDefault="00DD0431" w:rsidP="00DD04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5AE8">
        <w:rPr>
          <w:rFonts w:ascii="Times New Roman" w:hAnsi="Times New Roman" w:cs="Times New Roman"/>
          <w:sz w:val="24"/>
          <w:szCs w:val="24"/>
        </w:rPr>
        <w:t>Instrukcja dla ucznia:</w:t>
      </w:r>
    </w:p>
    <w:p w:rsidR="00DD0431" w:rsidRPr="00235AE8" w:rsidRDefault="00DD0431" w:rsidP="00DD04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5AE8">
        <w:rPr>
          <w:rFonts w:ascii="Times New Roman" w:hAnsi="Times New Roman" w:cs="Times New Roman"/>
          <w:sz w:val="24"/>
          <w:szCs w:val="24"/>
        </w:rPr>
        <w:t>-przeczytaj w podręc</w:t>
      </w:r>
      <w:r>
        <w:rPr>
          <w:rFonts w:ascii="Times New Roman" w:hAnsi="Times New Roman" w:cs="Times New Roman"/>
          <w:sz w:val="24"/>
          <w:szCs w:val="24"/>
        </w:rPr>
        <w:t>zniku temat lekcji (str. 224-229), zwróć uwagę na wędrówkę zarodka od momentu poczęcia do zagnieżdżenia się, rodzaje błon płodowych i ich funkcje, rozwój zarodkowy i płodowy,</w:t>
      </w:r>
    </w:p>
    <w:p w:rsidR="00DD0431" w:rsidRPr="00235AE8" w:rsidRDefault="00DD0431" w:rsidP="00DD04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5AE8">
        <w:rPr>
          <w:rFonts w:ascii="Times New Roman" w:hAnsi="Times New Roman" w:cs="Times New Roman"/>
          <w:sz w:val="24"/>
          <w:szCs w:val="24"/>
        </w:rPr>
        <w:t xml:space="preserve">-zrób w zeszycie </w:t>
      </w:r>
      <w:r>
        <w:rPr>
          <w:rFonts w:ascii="Times New Roman" w:hAnsi="Times New Roman" w:cs="Times New Roman"/>
          <w:sz w:val="24"/>
          <w:szCs w:val="24"/>
        </w:rPr>
        <w:t>notatkę.</w:t>
      </w:r>
    </w:p>
    <w:p w:rsidR="00C00FF8" w:rsidRPr="007B7CE5" w:rsidRDefault="00C00FF8" w:rsidP="00612777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F90C9C" w:rsidRDefault="00F90C9C" w:rsidP="00F90C9C">
      <w:pPr>
        <w:spacing w:after="0" w:line="360" w:lineRule="auto"/>
        <w:rPr>
          <w:rStyle w:val="Hipercze"/>
          <w:rFonts w:ascii="Times New Roman" w:hAnsi="Times New Roman" w:cs="Times New Roman"/>
          <w:sz w:val="24"/>
          <w:szCs w:val="24"/>
        </w:rPr>
      </w:pPr>
    </w:p>
    <w:p w:rsidR="00DF6383" w:rsidRDefault="006404A1" w:rsidP="00DF63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Historia</w:t>
      </w:r>
    </w:p>
    <w:p w:rsidR="00DF6383" w:rsidRDefault="00DF6383" w:rsidP="00DF63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0FF8" w:rsidRDefault="00F90C9C" w:rsidP="00DD0431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F90C9C">
        <w:rPr>
          <w:rFonts w:ascii="Times New Roman" w:hAnsi="Times New Roman"/>
          <w:b/>
          <w:sz w:val="24"/>
          <w:szCs w:val="24"/>
        </w:rPr>
        <w:t>Temat:</w:t>
      </w:r>
      <w:r>
        <w:rPr>
          <w:rFonts w:ascii="Times New Roman" w:hAnsi="Times New Roman"/>
          <w:sz w:val="24"/>
          <w:szCs w:val="24"/>
        </w:rPr>
        <w:t xml:space="preserve"> </w:t>
      </w:r>
      <w:r w:rsidR="00DD0431" w:rsidRPr="00DD0431">
        <w:rPr>
          <w:rFonts w:ascii="Times New Roman" w:hAnsi="Times New Roman" w:cs="Times New Roman"/>
          <w:sz w:val="24"/>
          <w:szCs w:val="24"/>
        </w:rPr>
        <w:t>Kształtowanie się granicy zachodniej i południowej. Rządy parlamentarne.</w:t>
      </w:r>
    </w:p>
    <w:p w:rsidR="00DD0431" w:rsidRPr="00DD0431" w:rsidRDefault="00DD0431" w:rsidP="00DD0431">
      <w:pPr>
        <w:spacing w:after="24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F6383" w:rsidRPr="00DF6383" w:rsidRDefault="00DF6383" w:rsidP="00DF63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F6383">
        <w:rPr>
          <w:rFonts w:ascii="Times New Roman" w:hAnsi="Times New Roman" w:cs="Times New Roman"/>
          <w:b/>
          <w:sz w:val="24"/>
          <w:szCs w:val="24"/>
        </w:rPr>
        <w:t>Fizyka</w:t>
      </w:r>
    </w:p>
    <w:p w:rsidR="00DF6383" w:rsidRPr="00252803" w:rsidRDefault="00DF6383" w:rsidP="00DF638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131DA4" w:rsidRPr="00131DA4" w:rsidRDefault="00131DA4" w:rsidP="00131DA4">
      <w:pPr>
        <w:pStyle w:val="tabelatresctabela"/>
        <w:rPr>
          <w:rFonts w:ascii="Times New Roman" w:hAnsi="Times New Roman" w:cs="Times New Roman"/>
          <w:bCs/>
          <w:sz w:val="24"/>
          <w:szCs w:val="24"/>
        </w:rPr>
      </w:pPr>
      <w:r w:rsidRPr="00131DA4">
        <w:rPr>
          <w:rFonts w:ascii="Times New Roman" w:hAnsi="Times New Roman" w:cs="Times New Roman"/>
          <w:b/>
          <w:sz w:val="24"/>
          <w:szCs w:val="24"/>
        </w:rPr>
        <w:t>Temat:</w:t>
      </w:r>
      <w:r w:rsidRPr="00131DA4">
        <w:rPr>
          <w:rFonts w:ascii="Times New Roman" w:hAnsi="Times New Roman" w:cs="Times New Roman"/>
          <w:sz w:val="24"/>
          <w:szCs w:val="24"/>
        </w:rPr>
        <w:t xml:space="preserve"> </w:t>
      </w:r>
      <w:r w:rsidRPr="00131DA4">
        <w:rPr>
          <w:rFonts w:ascii="Times New Roman" w:hAnsi="Times New Roman" w:cs="Times New Roman"/>
          <w:bCs/>
          <w:sz w:val="24"/>
          <w:szCs w:val="24"/>
        </w:rPr>
        <w:t>Termodynamika - Sprawdzian wiadomości z działu termodynamika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31DA4" w:rsidRPr="00131DA4" w:rsidRDefault="00131DA4" w:rsidP="00131DA4">
      <w:pPr>
        <w:pStyle w:val="tabelapunktytabela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31DA4" w:rsidRPr="00131DA4" w:rsidRDefault="00131DA4" w:rsidP="00131DA4">
      <w:pPr>
        <w:pStyle w:val="tabelapunktytabela"/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31DA4">
        <w:rPr>
          <w:rFonts w:ascii="Times New Roman" w:hAnsi="Times New Roman" w:cs="Times New Roman"/>
          <w:sz w:val="24"/>
          <w:szCs w:val="24"/>
        </w:rPr>
        <w:t>Do rozwiązania testy ze strony internetowej:</w:t>
      </w:r>
    </w:p>
    <w:p w:rsidR="00131DA4" w:rsidRPr="00131DA4" w:rsidRDefault="00131DA4" w:rsidP="00131DA4">
      <w:pPr>
        <w:pStyle w:val="tabelapunktytabela"/>
        <w:spacing w:line="360" w:lineRule="auto"/>
        <w:ind w:left="0" w:firstLine="0"/>
        <w:rPr>
          <w:rFonts w:ascii="Times New Roman" w:hAnsi="Times New Roman" w:cs="Times New Roman"/>
          <w:color w:val="555555"/>
          <w:sz w:val="24"/>
          <w:szCs w:val="24"/>
        </w:rPr>
      </w:pPr>
      <w:hyperlink r:id="rId8" w:history="1">
        <w:r w:rsidRPr="00131DA4">
          <w:rPr>
            <w:rStyle w:val="Hipercze"/>
            <w:rFonts w:ascii="Times New Roman" w:hAnsi="Times New Roman" w:cs="Times New Roman"/>
            <w:sz w:val="24"/>
            <w:szCs w:val="24"/>
          </w:rPr>
          <w:t>https://klasowka.onet.pl/podrecznik/spotkania-z-fizyka-cz-2-klasa-2-gimnazjum/rozdzial-iii-termodynamika/test</w:t>
        </w:r>
      </w:hyperlink>
      <w:r w:rsidRPr="00131DA4">
        <w:rPr>
          <w:rFonts w:ascii="Times New Roman" w:hAnsi="Times New Roman" w:cs="Times New Roman"/>
          <w:color w:val="555555"/>
          <w:sz w:val="24"/>
          <w:szCs w:val="24"/>
        </w:rPr>
        <w:t xml:space="preserve"> </w:t>
      </w:r>
    </w:p>
    <w:p w:rsidR="00131DA4" w:rsidRPr="00131DA4" w:rsidRDefault="00131DA4" w:rsidP="00131DA4">
      <w:pPr>
        <w:spacing w:line="360" w:lineRule="auto"/>
        <w:rPr>
          <w:sz w:val="16"/>
          <w:szCs w:val="16"/>
        </w:rPr>
      </w:pPr>
    </w:p>
    <w:p w:rsidR="00C00FF8" w:rsidRPr="00131DA4" w:rsidRDefault="00C00FF8" w:rsidP="00C00FF8">
      <w:pPr>
        <w:pStyle w:val="tabelatresctabela"/>
        <w:ind w:firstLine="708"/>
        <w:rPr>
          <w:rFonts w:ascii="Times New Roman" w:hAnsi="Times New Roman" w:cs="Times New Roman"/>
          <w:sz w:val="16"/>
          <w:szCs w:val="16"/>
        </w:rPr>
      </w:pPr>
    </w:p>
    <w:p w:rsidR="002A314C" w:rsidRPr="00C00FF8" w:rsidRDefault="002A314C" w:rsidP="006404A1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 w:rsidRPr="00C00FF8">
        <w:rPr>
          <w:rFonts w:ascii="Times New Roman" w:hAnsi="Times New Roman" w:cs="Times New Roman"/>
          <w:b/>
          <w:sz w:val="24"/>
          <w:szCs w:val="24"/>
        </w:rPr>
        <w:t>Muzyka</w:t>
      </w:r>
    </w:p>
    <w:p w:rsidR="00DD0431" w:rsidRPr="00DD0431" w:rsidRDefault="00DD0431" w:rsidP="00DD0431">
      <w:pPr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0431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Pr="00DD0431">
        <w:rPr>
          <w:rFonts w:ascii="Times New Roman" w:hAnsi="Times New Roman" w:cs="Times New Roman"/>
          <w:sz w:val="24"/>
          <w:szCs w:val="24"/>
        </w:rPr>
        <w:t>Utrwalenie wybranych wiadomości z zasad muzyki.</w:t>
      </w:r>
    </w:p>
    <w:p w:rsidR="00DD0431" w:rsidRPr="00DD0431" w:rsidRDefault="00DD0431" w:rsidP="00DD0431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431">
        <w:rPr>
          <w:rFonts w:ascii="Times New Roman" w:eastAsia="Calibri" w:hAnsi="Times New Roman" w:cs="Times New Roman"/>
          <w:i/>
          <w:sz w:val="24"/>
          <w:szCs w:val="24"/>
        </w:rPr>
        <w:t xml:space="preserve">Instrukcja dla ucznia: </w:t>
      </w:r>
      <w:r w:rsidRPr="00DD0431">
        <w:rPr>
          <w:rFonts w:ascii="Times New Roman" w:eastAsia="Calibri" w:hAnsi="Times New Roman" w:cs="Times New Roman"/>
          <w:sz w:val="24"/>
          <w:szCs w:val="24"/>
        </w:rPr>
        <w:t xml:space="preserve">Zadaniem na dzisiaj będzie utrwalenie wybranych wiadomości z zasad muzyki (pięciolinia, klucz wiolinowy, gama C- dur, nazwy solmizacyjne i literowe dźwięków).  Wyszukaj w materiale zamieszczonym na poniższym linku zapisane w nawiasie pojęcia, a następnie rozwiąż ćwiczenia, sprawdzając poprawność odpowiedzi. Na zakończenie rozwiąż zadanie zamieszczone na drugim linku. </w:t>
      </w:r>
    </w:p>
    <w:p w:rsidR="00DD0431" w:rsidRPr="00DD0431" w:rsidRDefault="00DD0431" w:rsidP="00DD0431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431">
        <w:rPr>
          <w:rFonts w:ascii="Times New Roman" w:eastAsia="Calibri" w:hAnsi="Times New Roman" w:cs="Times New Roman"/>
          <w:sz w:val="24"/>
          <w:szCs w:val="24"/>
        </w:rPr>
        <w:t xml:space="preserve">Link: </w:t>
      </w:r>
      <w:hyperlink r:id="rId9" w:history="1">
        <w:r w:rsidRPr="00DD043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https://moje.epodreczniki.pl/dolacz/634572</w:t>
        </w:r>
      </w:hyperlink>
      <w:r w:rsidRPr="00DD043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25460" w:rsidRPr="00DD0431" w:rsidRDefault="00DD0431" w:rsidP="00131DA4">
      <w:pPr>
        <w:spacing w:after="480" w:line="360" w:lineRule="auto"/>
        <w:ind w:left="709"/>
        <w:rPr>
          <w:color w:val="0000FF"/>
          <w:u w:val="single"/>
        </w:rPr>
      </w:pPr>
      <w:r w:rsidRPr="00DD043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</w:t>
      </w:r>
      <w:hyperlink r:id="rId10" w:history="1">
        <w:r w:rsidRPr="00DD043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https://learningapps.org/watch?v=pptjbxu0n20</w:t>
        </w:r>
      </w:hyperlink>
      <w:bookmarkStart w:id="0" w:name="_GoBack"/>
      <w:bookmarkEnd w:id="0"/>
      <w:r w:rsidRPr="004116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0019F8" w:rsidRPr="000019F8" w:rsidRDefault="000019F8" w:rsidP="006404A1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 w:rsidRPr="000019F8">
        <w:rPr>
          <w:rFonts w:ascii="Times New Roman" w:hAnsi="Times New Roman" w:cs="Times New Roman"/>
          <w:b/>
          <w:sz w:val="24"/>
          <w:szCs w:val="24"/>
        </w:rPr>
        <w:t>Język polski</w:t>
      </w:r>
    </w:p>
    <w:p w:rsidR="00DD0431" w:rsidRPr="00DD0431" w:rsidRDefault="00DD0431" w:rsidP="00DD0431">
      <w:pPr>
        <w:spacing w:after="240"/>
        <w:rPr>
          <w:rFonts w:ascii="Times New Roman" w:hAnsi="Times New Roman"/>
          <w:sz w:val="24"/>
          <w:szCs w:val="24"/>
        </w:rPr>
      </w:pPr>
      <w:r w:rsidRPr="00DD0431">
        <w:rPr>
          <w:rFonts w:ascii="Times New Roman" w:hAnsi="Times New Roman"/>
          <w:b/>
          <w:sz w:val="24"/>
          <w:szCs w:val="24"/>
        </w:rPr>
        <w:t>Temat:</w:t>
      </w:r>
      <w:r w:rsidRPr="00DD0431">
        <w:rPr>
          <w:rFonts w:ascii="Times New Roman" w:hAnsi="Times New Roman"/>
          <w:sz w:val="24"/>
          <w:szCs w:val="24"/>
        </w:rPr>
        <w:t xml:space="preserve"> Intencje wypowiedzi.</w:t>
      </w:r>
    </w:p>
    <w:p w:rsidR="00DD0431" w:rsidRDefault="00DD0431" w:rsidP="00DD043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Zapoznanie z zagadnieniem intencji – podręcznik str. 319.</w:t>
      </w:r>
    </w:p>
    <w:p w:rsidR="00DD0431" w:rsidRDefault="00DD0431" w:rsidP="00DD043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Ćwiczenia utrwalające temat – podręcznik str. 319 – 321.</w:t>
      </w:r>
    </w:p>
    <w:p w:rsidR="00DD0431" w:rsidRDefault="00DD0431" w:rsidP="00DD0431">
      <w:pPr>
        <w:spacing w:line="360" w:lineRule="auto"/>
      </w:pPr>
    </w:p>
    <w:p w:rsidR="000019F8" w:rsidRPr="00CD0D28" w:rsidRDefault="000019F8" w:rsidP="00F90C9C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 w:rsidRPr="00CD0D28">
        <w:rPr>
          <w:rFonts w:ascii="Times New Roman" w:hAnsi="Times New Roman" w:cs="Times New Roman"/>
          <w:b/>
          <w:sz w:val="24"/>
          <w:szCs w:val="24"/>
        </w:rPr>
        <w:t xml:space="preserve">Matematyka </w:t>
      </w:r>
    </w:p>
    <w:p w:rsidR="00DD0431" w:rsidRDefault="000019F8" w:rsidP="00DD0431">
      <w:r w:rsidRPr="00CD0D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Temat:</w:t>
      </w:r>
      <w:r w:rsidRPr="00CD0D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D0431" w:rsidRPr="00DD0431">
        <w:rPr>
          <w:rFonts w:ascii="Times New Roman" w:hAnsi="Times New Roman" w:cs="Times New Roman"/>
          <w:sz w:val="24"/>
          <w:szCs w:val="24"/>
        </w:rPr>
        <w:t>Objętość prostopadłościanu.</w:t>
      </w:r>
    </w:p>
    <w:p w:rsidR="000019F8" w:rsidRPr="0002277F" w:rsidRDefault="000019F8" w:rsidP="001947A2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sectPr w:rsidR="000019F8" w:rsidRPr="000227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E19" w:rsidRDefault="006A3E19" w:rsidP="003D6DDC">
      <w:pPr>
        <w:spacing w:after="0" w:line="240" w:lineRule="auto"/>
      </w:pPr>
      <w:r>
        <w:separator/>
      </w:r>
    </w:p>
  </w:endnote>
  <w:endnote w:type="continuationSeparator" w:id="0">
    <w:p w:rsidR="006A3E19" w:rsidRDefault="006A3E19" w:rsidP="003D6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umanst521EU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E19" w:rsidRDefault="006A3E19" w:rsidP="003D6DDC">
      <w:pPr>
        <w:spacing w:after="0" w:line="240" w:lineRule="auto"/>
      </w:pPr>
      <w:r>
        <w:separator/>
      </w:r>
    </w:p>
  </w:footnote>
  <w:footnote w:type="continuationSeparator" w:id="0">
    <w:p w:rsidR="006A3E19" w:rsidRDefault="006A3E19" w:rsidP="003D6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51A57"/>
    <w:multiLevelType w:val="multilevel"/>
    <w:tmpl w:val="879E2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8F3FEA"/>
    <w:multiLevelType w:val="multilevel"/>
    <w:tmpl w:val="5428F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5575DB"/>
    <w:multiLevelType w:val="hybridMultilevel"/>
    <w:tmpl w:val="42506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62568"/>
    <w:multiLevelType w:val="hybridMultilevel"/>
    <w:tmpl w:val="4E3E2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C050D1"/>
    <w:multiLevelType w:val="multilevel"/>
    <w:tmpl w:val="4900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8550A77"/>
    <w:multiLevelType w:val="hybridMultilevel"/>
    <w:tmpl w:val="98546D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E34AD4"/>
    <w:multiLevelType w:val="hybridMultilevel"/>
    <w:tmpl w:val="B512F7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9714EA"/>
    <w:multiLevelType w:val="hybridMultilevel"/>
    <w:tmpl w:val="231671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6C6D9E"/>
    <w:multiLevelType w:val="hybridMultilevel"/>
    <w:tmpl w:val="BEBCBBB2"/>
    <w:lvl w:ilvl="0" w:tplc="AA4A6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601779C"/>
    <w:multiLevelType w:val="multilevel"/>
    <w:tmpl w:val="40CAF48C"/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EAC0035"/>
    <w:multiLevelType w:val="multilevel"/>
    <w:tmpl w:val="BB68F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1" w15:restartNumberingAfterBreak="0">
    <w:nsid w:val="42964742"/>
    <w:multiLevelType w:val="multilevel"/>
    <w:tmpl w:val="EBE44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69A348A"/>
    <w:multiLevelType w:val="multilevel"/>
    <w:tmpl w:val="D2FCC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5E04AE7"/>
    <w:multiLevelType w:val="multilevel"/>
    <w:tmpl w:val="6E0AD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5EB72CA"/>
    <w:multiLevelType w:val="hybridMultilevel"/>
    <w:tmpl w:val="F31ABD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AFC461D"/>
    <w:multiLevelType w:val="hybridMultilevel"/>
    <w:tmpl w:val="3586B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9953E9"/>
    <w:multiLevelType w:val="hybridMultilevel"/>
    <w:tmpl w:val="9E6E6158"/>
    <w:lvl w:ilvl="0" w:tplc="18003CE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0720D08"/>
    <w:multiLevelType w:val="multilevel"/>
    <w:tmpl w:val="FDE4D0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798943F1"/>
    <w:multiLevelType w:val="hybridMultilevel"/>
    <w:tmpl w:val="8B2484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5"/>
  </w:num>
  <w:num w:numId="6">
    <w:abstractNumId w:val="2"/>
  </w:num>
  <w:num w:numId="7">
    <w:abstractNumId w:val="4"/>
  </w:num>
  <w:num w:numId="8">
    <w:abstractNumId w:val="18"/>
  </w:num>
  <w:num w:numId="9">
    <w:abstractNumId w:val="14"/>
  </w:num>
  <w:num w:numId="10">
    <w:abstractNumId w:val="7"/>
  </w:num>
  <w:num w:numId="11">
    <w:abstractNumId w:val="1"/>
  </w:num>
  <w:num w:numId="12">
    <w:abstractNumId w:val="10"/>
  </w:num>
  <w:num w:numId="13">
    <w:abstractNumId w:val="12"/>
  </w:num>
  <w:num w:numId="14">
    <w:abstractNumId w:val="0"/>
  </w:num>
  <w:num w:numId="15">
    <w:abstractNumId w:val="17"/>
  </w:num>
  <w:num w:numId="16">
    <w:abstractNumId w:val="5"/>
  </w:num>
  <w:num w:numId="17">
    <w:abstractNumId w:val="9"/>
  </w:num>
  <w:num w:numId="18">
    <w:abstractNumId w:val="6"/>
  </w:num>
  <w:num w:numId="19">
    <w:abstractNumId w:val="13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DC"/>
    <w:rsid w:val="0000002A"/>
    <w:rsid w:val="000019F8"/>
    <w:rsid w:val="0002277F"/>
    <w:rsid w:val="00025460"/>
    <w:rsid w:val="00027DE7"/>
    <w:rsid w:val="00031290"/>
    <w:rsid w:val="0004398A"/>
    <w:rsid w:val="00131DA4"/>
    <w:rsid w:val="00145804"/>
    <w:rsid w:val="00147E72"/>
    <w:rsid w:val="001947A2"/>
    <w:rsid w:val="001B72D4"/>
    <w:rsid w:val="00252803"/>
    <w:rsid w:val="00260671"/>
    <w:rsid w:val="00281D1A"/>
    <w:rsid w:val="002A314C"/>
    <w:rsid w:val="002A5444"/>
    <w:rsid w:val="002F2653"/>
    <w:rsid w:val="00337035"/>
    <w:rsid w:val="00343ADB"/>
    <w:rsid w:val="00351467"/>
    <w:rsid w:val="00394725"/>
    <w:rsid w:val="003C08B9"/>
    <w:rsid w:val="003D6DDC"/>
    <w:rsid w:val="004056C9"/>
    <w:rsid w:val="00423CC5"/>
    <w:rsid w:val="00424921"/>
    <w:rsid w:val="004503E6"/>
    <w:rsid w:val="00483BBA"/>
    <w:rsid w:val="004B7740"/>
    <w:rsid w:val="00612777"/>
    <w:rsid w:val="006404A1"/>
    <w:rsid w:val="00643E7B"/>
    <w:rsid w:val="006A3E19"/>
    <w:rsid w:val="006E07A3"/>
    <w:rsid w:val="006E786B"/>
    <w:rsid w:val="0070775B"/>
    <w:rsid w:val="007477D4"/>
    <w:rsid w:val="007723F9"/>
    <w:rsid w:val="00780F69"/>
    <w:rsid w:val="0079423C"/>
    <w:rsid w:val="007B0977"/>
    <w:rsid w:val="007B7CE5"/>
    <w:rsid w:val="007C5B9E"/>
    <w:rsid w:val="007D34A4"/>
    <w:rsid w:val="008225AC"/>
    <w:rsid w:val="00836A7F"/>
    <w:rsid w:val="008548DA"/>
    <w:rsid w:val="008B491C"/>
    <w:rsid w:val="00944785"/>
    <w:rsid w:val="00944B40"/>
    <w:rsid w:val="00947323"/>
    <w:rsid w:val="00996A84"/>
    <w:rsid w:val="009A2D07"/>
    <w:rsid w:val="00A1278A"/>
    <w:rsid w:val="00A575EF"/>
    <w:rsid w:val="00A65335"/>
    <w:rsid w:val="00A73503"/>
    <w:rsid w:val="00A91CEA"/>
    <w:rsid w:val="00AB0437"/>
    <w:rsid w:val="00AB53F2"/>
    <w:rsid w:val="00AD469B"/>
    <w:rsid w:val="00B214AE"/>
    <w:rsid w:val="00B234F4"/>
    <w:rsid w:val="00B32676"/>
    <w:rsid w:val="00BF7E34"/>
    <w:rsid w:val="00C00FF8"/>
    <w:rsid w:val="00C43130"/>
    <w:rsid w:val="00CB7559"/>
    <w:rsid w:val="00CD0D28"/>
    <w:rsid w:val="00CF6F3C"/>
    <w:rsid w:val="00D32599"/>
    <w:rsid w:val="00DD0431"/>
    <w:rsid w:val="00DF6383"/>
    <w:rsid w:val="00E258D7"/>
    <w:rsid w:val="00E33922"/>
    <w:rsid w:val="00E40CED"/>
    <w:rsid w:val="00E63057"/>
    <w:rsid w:val="00ED2ADA"/>
    <w:rsid w:val="00EE2FDC"/>
    <w:rsid w:val="00F3086C"/>
    <w:rsid w:val="00F90C9C"/>
    <w:rsid w:val="00FB1F6E"/>
    <w:rsid w:val="00FC6473"/>
    <w:rsid w:val="00FC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0C87F8-4B20-432E-AA32-441C59D19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431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B49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9447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DDC"/>
  </w:style>
  <w:style w:type="paragraph" w:styleId="Stopka">
    <w:name w:val="footer"/>
    <w:basedOn w:val="Normalny"/>
    <w:link w:val="Stopka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DDC"/>
  </w:style>
  <w:style w:type="paragraph" w:styleId="Akapitzlist">
    <w:name w:val="List Paragraph"/>
    <w:basedOn w:val="Normalny"/>
    <w:uiPriority w:val="34"/>
    <w:qFormat/>
    <w:rsid w:val="007477D4"/>
    <w:pPr>
      <w:spacing w:after="200" w:line="240" w:lineRule="auto"/>
      <w:ind w:left="720"/>
      <w:contextualSpacing/>
      <w:jc w:val="both"/>
    </w:pPr>
  </w:style>
  <w:style w:type="character" w:styleId="Hipercze">
    <w:name w:val="Hyperlink"/>
    <w:basedOn w:val="Domylnaczcionkaakapitu"/>
    <w:uiPriority w:val="99"/>
    <w:unhideWhenUsed/>
    <w:rsid w:val="007477D4"/>
    <w:rPr>
      <w:color w:val="0000FF"/>
      <w:u w:val="single"/>
    </w:rPr>
  </w:style>
  <w:style w:type="table" w:styleId="Tabela-Siatka">
    <w:name w:val="Table Grid"/>
    <w:basedOn w:val="Standardowy"/>
    <w:uiPriority w:val="59"/>
    <w:rsid w:val="00747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723F9"/>
    <w:pPr>
      <w:spacing w:after="0" w:line="240" w:lineRule="auto"/>
    </w:pPr>
    <w:rPr>
      <w:rFonts w:eastAsiaTheme="minorEastAsia"/>
      <w:lang w:eastAsia="pl-PL"/>
    </w:rPr>
  </w:style>
  <w:style w:type="paragraph" w:customStyle="1" w:styleId="Default">
    <w:name w:val="Default"/>
    <w:rsid w:val="004249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ize">
    <w:name w:val="size"/>
    <w:basedOn w:val="Domylnaczcionkaakapitu"/>
    <w:rsid w:val="00AB0437"/>
  </w:style>
  <w:style w:type="character" w:customStyle="1" w:styleId="Nagwek4Znak">
    <w:name w:val="Nagłówek 4 Znak"/>
    <w:basedOn w:val="Domylnaczcionkaakapitu"/>
    <w:link w:val="Nagwek4"/>
    <w:uiPriority w:val="9"/>
    <w:rsid w:val="0094478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431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UyteHipercze">
    <w:name w:val="FollowedHyperlink"/>
    <w:basedOn w:val="Domylnaczcionkaakapitu"/>
    <w:uiPriority w:val="99"/>
    <w:semiHidden/>
    <w:unhideWhenUsed/>
    <w:rsid w:val="00C43130"/>
    <w:rPr>
      <w:color w:val="954F72" w:themeColor="followedHyperlink"/>
      <w:u w:val="single"/>
    </w:rPr>
  </w:style>
  <w:style w:type="character" w:customStyle="1" w:styleId="mi">
    <w:name w:val="mi"/>
    <w:basedOn w:val="Domylnaczcionkaakapitu"/>
    <w:rsid w:val="00DF6383"/>
  </w:style>
  <w:style w:type="character" w:customStyle="1" w:styleId="mn">
    <w:name w:val="mn"/>
    <w:basedOn w:val="Domylnaczcionkaakapitu"/>
    <w:rsid w:val="00DF6383"/>
  </w:style>
  <w:style w:type="character" w:customStyle="1" w:styleId="mo">
    <w:name w:val="mo"/>
    <w:basedOn w:val="Domylnaczcionkaakapitu"/>
    <w:rsid w:val="00DF6383"/>
  </w:style>
  <w:style w:type="character" w:customStyle="1" w:styleId="mjxassistivemathml">
    <w:name w:val="mjx_assistive_mathml"/>
    <w:basedOn w:val="Domylnaczcionkaakapitu"/>
    <w:rsid w:val="00DF6383"/>
  </w:style>
  <w:style w:type="paragraph" w:styleId="NormalnyWeb">
    <w:name w:val="Normal (Web)"/>
    <w:basedOn w:val="Normalny"/>
    <w:uiPriority w:val="99"/>
    <w:semiHidden/>
    <w:unhideWhenUsed/>
    <w:rsid w:val="00DF6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F6383"/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6404A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eastAsia="pl-PL" w:bidi="pl-PL"/>
    </w:rPr>
  </w:style>
  <w:style w:type="paragraph" w:customStyle="1" w:styleId="tabelatresctabela">
    <w:name w:val="tabela_tresc (tabela)"/>
    <w:basedOn w:val="Normalny"/>
    <w:uiPriority w:val="99"/>
    <w:rsid w:val="006404A1"/>
    <w:pPr>
      <w:widowControl w:val="0"/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Humanst521EUNormal" w:eastAsia="Times New Roman" w:hAnsi="Humanst521EUNormal" w:cs="Humanst521EUNormal"/>
      <w:color w:val="000000"/>
      <w:sz w:val="17"/>
      <w:szCs w:val="17"/>
    </w:rPr>
  </w:style>
  <w:style w:type="paragraph" w:customStyle="1" w:styleId="tabelapunktytabela">
    <w:name w:val="tabela_punkty (tabela)"/>
    <w:basedOn w:val="tabelatresctabela"/>
    <w:uiPriority w:val="99"/>
    <w:rsid w:val="006404A1"/>
    <w:pPr>
      <w:ind w:left="170" w:hanging="170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B491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7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lasowka.onet.pl/podrecznik/spotkania-z-fizyka-cz-2-klasa-2-gimnazjum/rozdzial-iii-termodynamika/tes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earningapps.org/watch?v=pptjbxu0n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je.epodreczniki.pl/dolacz/63457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6F3F7-B54B-45BA-8314-E4D4C4969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dcterms:created xsi:type="dcterms:W3CDTF">2020-05-29T12:26:00Z</dcterms:created>
  <dcterms:modified xsi:type="dcterms:W3CDTF">2020-05-29T13:32:00Z</dcterms:modified>
</cp:coreProperties>
</file>