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96484E">
        <w:rPr>
          <w:rFonts w:ascii="Times New Roman" w:hAnsi="Times New Roman" w:cs="Times New Roman"/>
          <w:b/>
          <w:sz w:val="24"/>
          <w:szCs w:val="24"/>
        </w:rPr>
        <w:t>B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238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D50238">
        <w:rPr>
          <w:rFonts w:ascii="Times New Roman" w:hAnsi="Times New Roman" w:cs="Times New Roman"/>
          <w:b/>
          <w:sz w:val="24"/>
          <w:szCs w:val="24"/>
        </w:rPr>
        <w:t>5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944785" w:rsidRDefault="00C72BD2" w:rsidP="00D50238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D50238" w:rsidRDefault="00D50238" w:rsidP="00A17C2E">
      <w:pPr>
        <w:pStyle w:val="Standard"/>
        <w:spacing w:after="200" w:line="360" w:lineRule="auto"/>
        <w:rPr>
          <w:rFonts w:ascii="Times New Roman" w:hAnsi="Times New Roman" w:cs="Calibri"/>
        </w:rPr>
      </w:pPr>
      <w:r w:rsidRPr="00D50238">
        <w:rPr>
          <w:rFonts w:ascii="Times New Roman" w:hAnsi="Times New Roman" w:cs="Calibri"/>
          <w:b/>
        </w:rPr>
        <w:t>Temat:</w:t>
      </w:r>
      <w:r>
        <w:rPr>
          <w:rFonts w:ascii="Times New Roman" w:hAnsi="Times New Roman" w:cs="Calibri"/>
        </w:rPr>
        <w:t xml:space="preserve"> W sali muzeum piękne trofeum. Przydawki.</w:t>
      </w:r>
    </w:p>
    <w:p w:rsidR="00D50238" w:rsidRDefault="00D50238" w:rsidP="00A17C2E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1. Przeczytaj wiadomości ze str. 136 podręcznika " Nauka o języku i ortografia".</w:t>
      </w:r>
    </w:p>
    <w:p w:rsidR="00D50238" w:rsidRDefault="00D50238" w:rsidP="00A17C2E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2. Zapoznaj się z poleceniem 1 ze str. 133; 3 str. 135.</w:t>
      </w:r>
    </w:p>
    <w:p w:rsidR="00D50238" w:rsidRDefault="00D50238" w:rsidP="00A17C2E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3. Przeczytaj i zapamiętaj wiadomości ze str. 137.</w:t>
      </w:r>
    </w:p>
    <w:p w:rsidR="00D50238" w:rsidRDefault="00D50238" w:rsidP="00A17C2E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4. Wykonaj  ćwiczenie 6 str.137, 10 str.138.</w:t>
      </w:r>
    </w:p>
    <w:p w:rsidR="00D50238" w:rsidRDefault="00D50238" w:rsidP="00A17C2E">
      <w:pPr>
        <w:pStyle w:val="Standard"/>
        <w:spacing w:after="120" w:line="36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5. Dla chętnych:</w:t>
      </w:r>
      <w:r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Times New Roman"/>
        </w:rPr>
        <w:t>wybierz dwa ćwiczenia z zeszytu ćwiczeń i wykonaj je.</w:t>
      </w:r>
    </w:p>
    <w:p w:rsidR="00D7505F" w:rsidRDefault="00D7505F" w:rsidP="00D7505F">
      <w:pPr>
        <w:pStyle w:val="Bezodstpw"/>
      </w:pPr>
    </w:p>
    <w:p w:rsidR="0096484E" w:rsidRPr="007364B9" w:rsidRDefault="00065A1F" w:rsidP="00D7505F">
      <w:pPr>
        <w:tabs>
          <w:tab w:val="left" w:pos="6346"/>
        </w:tabs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64B9">
        <w:rPr>
          <w:rFonts w:ascii="Times New Roman" w:hAnsi="Times New Roman" w:cs="Times New Roman"/>
          <w:b/>
          <w:sz w:val="24"/>
          <w:szCs w:val="24"/>
        </w:rPr>
        <w:t>Informatyka</w:t>
      </w:r>
    </w:p>
    <w:p w:rsidR="00D50238" w:rsidRPr="00D50238" w:rsidRDefault="00C72BD2" w:rsidP="00D50238">
      <w:pPr>
        <w:rPr>
          <w:rFonts w:ascii="Times New Roman" w:hAnsi="Times New Roman" w:cs="Times New Roman"/>
          <w:sz w:val="24"/>
          <w:szCs w:val="24"/>
        </w:rPr>
      </w:pPr>
      <w:r w:rsidRPr="007364B9">
        <w:rPr>
          <w:rFonts w:ascii="Times New Roman" w:hAnsi="Times New Roman" w:cs="Times New Roman"/>
          <w:b/>
          <w:sz w:val="24"/>
          <w:szCs w:val="24"/>
        </w:rPr>
        <w:t>Temat:</w:t>
      </w:r>
      <w:r w:rsidRPr="007364B9">
        <w:rPr>
          <w:rFonts w:ascii="Times New Roman" w:hAnsi="Times New Roman" w:cs="Times New Roman"/>
          <w:sz w:val="24"/>
          <w:szCs w:val="24"/>
        </w:rPr>
        <w:t xml:space="preserve"> </w:t>
      </w:r>
      <w:r w:rsidR="00D50238" w:rsidRPr="00D50238">
        <w:rPr>
          <w:rFonts w:ascii="Times New Roman" w:hAnsi="Times New Roman" w:cs="Times New Roman"/>
          <w:sz w:val="24"/>
          <w:szCs w:val="24"/>
        </w:rPr>
        <w:t>Roboty część II</w:t>
      </w:r>
      <w:r w:rsidR="00D50238">
        <w:rPr>
          <w:rFonts w:ascii="Times New Roman" w:hAnsi="Times New Roman" w:cs="Times New Roman"/>
          <w:sz w:val="24"/>
          <w:szCs w:val="24"/>
        </w:rPr>
        <w:t>.</w:t>
      </w:r>
      <w:r w:rsidR="00D50238" w:rsidRPr="00D502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0238" w:rsidRPr="00D50238" w:rsidRDefault="00D50238" w:rsidP="00D50238">
      <w:pPr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sz w:val="24"/>
          <w:szCs w:val="24"/>
        </w:rPr>
        <w:t>Podręcznik str.99 ćwiczenie 3.14  (strona 104)</w:t>
      </w:r>
    </w:p>
    <w:p w:rsidR="00D50238" w:rsidRPr="00D50238" w:rsidRDefault="00D50238" w:rsidP="00D50238">
      <w:pPr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sz w:val="24"/>
          <w:szCs w:val="24"/>
        </w:rPr>
        <w:t>Kalibracja - def</w:t>
      </w:r>
    </w:p>
    <w:p w:rsidR="00D50238" w:rsidRPr="00D50238" w:rsidRDefault="00D50238" w:rsidP="00D5023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50238">
          <w:rPr>
            <w:rStyle w:val="Hipercze"/>
            <w:rFonts w:ascii="Times New Roman" w:hAnsi="Times New Roman" w:cs="Times New Roman"/>
            <w:sz w:val="24"/>
            <w:szCs w:val="24"/>
          </w:rPr>
          <w:t>https://ozoblockly.pl/</w:t>
        </w:r>
      </w:hyperlink>
    </w:p>
    <w:p w:rsidR="00D50238" w:rsidRPr="00D50238" w:rsidRDefault="00D50238" w:rsidP="00D50238">
      <w:pPr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sz w:val="24"/>
          <w:szCs w:val="24"/>
        </w:rPr>
        <w:t>Narzędzia do nauki programowania</w:t>
      </w:r>
    </w:p>
    <w:p w:rsidR="00D50238" w:rsidRPr="00D50238" w:rsidRDefault="00D50238" w:rsidP="00D50238">
      <w:pPr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sz w:val="24"/>
          <w:szCs w:val="24"/>
        </w:rPr>
        <w:t>Spacer po kwadratach</w:t>
      </w:r>
    </w:p>
    <w:p w:rsidR="00D50238" w:rsidRPr="00D50238" w:rsidRDefault="00D50238" w:rsidP="00D50238">
      <w:pPr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sz w:val="24"/>
          <w:szCs w:val="24"/>
        </w:rPr>
        <w:t>Ćwiczenie 3.15</w:t>
      </w:r>
    </w:p>
    <w:p w:rsidR="00D50238" w:rsidRPr="00D50238" w:rsidRDefault="00D50238" w:rsidP="00D50238">
      <w:pPr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sz w:val="24"/>
          <w:szCs w:val="24"/>
        </w:rPr>
        <w:t>Programujemy ruch robota.</w:t>
      </w:r>
    </w:p>
    <w:p w:rsidR="00D7505F" w:rsidRPr="00D7505F" w:rsidRDefault="00D7505F" w:rsidP="00D50238">
      <w:pPr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621CA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D50238" w:rsidRPr="00D50238" w:rsidRDefault="00D7505F" w:rsidP="00D502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b/>
          <w:sz w:val="24"/>
          <w:szCs w:val="24"/>
        </w:rPr>
        <w:t>Temat:</w:t>
      </w:r>
      <w:r w:rsidR="00C72BD2" w:rsidRPr="00D50238">
        <w:rPr>
          <w:rFonts w:ascii="Times New Roman" w:hAnsi="Times New Roman" w:cs="Times New Roman"/>
          <w:sz w:val="24"/>
          <w:szCs w:val="24"/>
        </w:rPr>
        <w:t xml:space="preserve"> </w:t>
      </w:r>
      <w:r w:rsidR="00D50238" w:rsidRPr="00D50238">
        <w:rPr>
          <w:rFonts w:ascii="Times New Roman" w:hAnsi="Times New Roman" w:cs="Times New Roman"/>
          <w:sz w:val="24"/>
          <w:szCs w:val="24"/>
        </w:rPr>
        <w:t>Kultura polskiego oświecenia.</w:t>
      </w:r>
    </w:p>
    <w:p w:rsidR="00D50238" w:rsidRPr="00D50238" w:rsidRDefault="00D50238" w:rsidP="00D50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0238">
        <w:rPr>
          <w:rFonts w:ascii="Times New Roman" w:hAnsi="Times New Roman" w:cs="Times New Roman"/>
          <w:sz w:val="24"/>
          <w:szCs w:val="24"/>
        </w:rPr>
        <w:t>Proszę poszukać informacje o wybranym zabytku w stylu klasycystycznym z naszego regionu.</w:t>
      </w:r>
    </w:p>
    <w:p w:rsidR="007364B9" w:rsidRPr="002621CA" w:rsidRDefault="007364B9" w:rsidP="00D50238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A1F" w:rsidRDefault="00065A1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C72BD2" w:rsidRDefault="00D7505F" w:rsidP="00C72BD2">
      <w:pPr>
        <w:rPr>
          <w:rFonts w:ascii="Times New Roman" w:hAnsi="Times New Roman" w:cs="Times New Roman"/>
          <w:sz w:val="24"/>
          <w:szCs w:val="24"/>
        </w:rPr>
      </w:pPr>
      <w:r w:rsidRPr="00D7505F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238" w:rsidRPr="00D50238">
        <w:rPr>
          <w:rFonts w:ascii="Times New Roman" w:hAnsi="Times New Roman" w:cs="Times New Roman"/>
          <w:sz w:val="24"/>
          <w:szCs w:val="24"/>
        </w:rPr>
        <w:t>Równania w zadaniach tekstowych.</w:t>
      </w:r>
    </w:p>
    <w:p w:rsidR="00D50238" w:rsidRPr="007364B9" w:rsidRDefault="00D50238" w:rsidP="00C72BD2">
      <w:pPr>
        <w:rPr>
          <w:rFonts w:ascii="Times New Roman" w:hAnsi="Times New Roman" w:cs="Times New Roman"/>
          <w:sz w:val="24"/>
          <w:szCs w:val="24"/>
        </w:rPr>
      </w:pPr>
    </w:p>
    <w:p w:rsidR="00F82F31" w:rsidRDefault="00C72BD2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72BD2" w:rsidRPr="00C72BD2" w:rsidRDefault="00B947C0" w:rsidP="00A17C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25D65">
        <w:rPr>
          <w:rFonts w:ascii="Times New Roman" w:hAnsi="Times New Roman" w:cs="Times New Roman"/>
          <w:b/>
          <w:sz w:val="24"/>
          <w:szCs w:val="24"/>
        </w:rPr>
        <w:t>Temat:</w:t>
      </w:r>
      <w:r w:rsidRPr="00B25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238" w:rsidRPr="00B23474">
        <w:rPr>
          <w:rFonts w:ascii="Times New Roman" w:hAnsi="Times New Roman" w:cs="Times New Roman"/>
          <w:sz w:val="24"/>
          <w:szCs w:val="24"/>
        </w:rPr>
        <w:t>16 wyzwań siatkarskich. Przypomnienie przepisów gry w siatkówkę.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72BD2" w:rsidRPr="00C72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1D" w:rsidRDefault="0024531D" w:rsidP="003D6DDC">
      <w:pPr>
        <w:spacing w:after="0" w:line="240" w:lineRule="auto"/>
      </w:pPr>
      <w:r>
        <w:separator/>
      </w:r>
    </w:p>
  </w:endnote>
  <w:endnote w:type="continuationSeparator" w:id="0">
    <w:p w:rsidR="0024531D" w:rsidRDefault="0024531D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1D" w:rsidRDefault="0024531D" w:rsidP="003D6DDC">
      <w:pPr>
        <w:spacing w:after="0" w:line="240" w:lineRule="auto"/>
      </w:pPr>
      <w:r>
        <w:separator/>
      </w:r>
    </w:p>
  </w:footnote>
  <w:footnote w:type="continuationSeparator" w:id="0">
    <w:p w:rsidR="0024531D" w:rsidRDefault="0024531D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7128D"/>
    <w:multiLevelType w:val="multilevel"/>
    <w:tmpl w:val="CF52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4398A"/>
    <w:rsid w:val="00065A1F"/>
    <w:rsid w:val="000721EE"/>
    <w:rsid w:val="000C3F05"/>
    <w:rsid w:val="001A7D9C"/>
    <w:rsid w:val="001B72D4"/>
    <w:rsid w:val="00207877"/>
    <w:rsid w:val="0024531D"/>
    <w:rsid w:val="00251731"/>
    <w:rsid w:val="0026007B"/>
    <w:rsid w:val="002621CA"/>
    <w:rsid w:val="00281D1A"/>
    <w:rsid w:val="002830A4"/>
    <w:rsid w:val="00343ADB"/>
    <w:rsid w:val="00394725"/>
    <w:rsid w:val="003C08B9"/>
    <w:rsid w:val="003D6DDC"/>
    <w:rsid w:val="003E76F4"/>
    <w:rsid w:val="00424921"/>
    <w:rsid w:val="00492C94"/>
    <w:rsid w:val="00512518"/>
    <w:rsid w:val="005E68E5"/>
    <w:rsid w:val="006E786B"/>
    <w:rsid w:val="0070775B"/>
    <w:rsid w:val="007364B9"/>
    <w:rsid w:val="007477D4"/>
    <w:rsid w:val="007723F9"/>
    <w:rsid w:val="0079423C"/>
    <w:rsid w:val="007E2413"/>
    <w:rsid w:val="008702D6"/>
    <w:rsid w:val="00925399"/>
    <w:rsid w:val="00944785"/>
    <w:rsid w:val="0096484E"/>
    <w:rsid w:val="009C4B98"/>
    <w:rsid w:val="00A155FD"/>
    <w:rsid w:val="00A17C2E"/>
    <w:rsid w:val="00A91CEA"/>
    <w:rsid w:val="00AB0437"/>
    <w:rsid w:val="00AB267D"/>
    <w:rsid w:val="00AB53F2"/>
    <w:rsid w:val="00AD48C5"/>
    <w:rsid w:val="00B32676"/>
    <w:rsid w:val="00B54FE7"/>
    <w:rsid w:val="00B947C0"/>
    <w:rsid w:val="00BC4515"/>
    <w:rsid w:val="00BD3139"/>
    <w:rsid w:val="00C72BD2"/>
    <w:rsid w:val="00C74277"/>
    <w:rsid w:val="00CF6F3C"/>
    <w:rsid w:val="00D50238"/>
    <w:rsid w:val="00D7505F"/>
    <w:rsid w:val="00E258D7"/>
    <w:rsid w:val="00E70B37"/>
    <w:rsid w:val="00F82F31"/>
    <w:rsid w:val="00FB3871"/>
    <w:rsid w:val="00FC6473"/>
    <w:rsid w:val="00FC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D7505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Mangal" w:hAnsi="Liberation Serif" w:cs="Liberation Serif"/>
      <w:kern w:val="3"/>
      <w:sz w:val="24"/>
      <w:szCs w:val="24"/>
      <w:lang w:eastAsia="hi-I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zoblockl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2020-05-04T11:25:00Z</dcterms:created>
  <dcterms:modified xsi:type="dcterms:W3CDTF">2020-05-04T11:35:00Z</dcterms:modified>
</cp:coreProperties>
</file>