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248">
        <w:rPr>
          <w:rFonts w:ascii="Times New Roman" w:hAnsi="Times New Roman" w:cs="Times New Roman"/>
          <w:b/>
          <w:sz w:val="24"/>
          <w:szCs w:val="24"/>
        </w:rPr>
        <w:t>23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5B756B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C72BD2" w:rsidP="00447746">
      <w:p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15248" w:rsidRDefault="00CA60B5" w:rsidP="0031524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A60B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315248">
        <w:rPr>
          <w:rFonts w:ascii="Times New Roman" w:hAnsi="Times New Roman" w:cs="Times New Roman"/>
        </w:rPr>
        <w:t>W</w:t>
      </w:r>
      <w:r w:rsidR="00315248">
        <w:rPr>
          <w:rFonts w:ascii="Times New Roman" w:hAnsi="Times New Roman" w:cs="Times New Roman"/>
        </w:rPr>
        <w:t>ażą się losy słów. To już znamy</w:t>
      </w:r>
      <w:r w:rsidR="00315248">
        <w:rPr>
          <w:rFonts w:ascii="Times New Roman" w:hAnsi="Times New Roman" w:cs="Times New Roman"/>
        </w:rPr>
        <w:t>,</w:t>
      </w:r>
      <w:r w:rsidR="00315248">
        <w:rPr>
          <w:rFonts w:ascii="Times New Roman" w:hAnsi="Times New Roman" w:cs="Times New Roman"/>
        </w:rPr>
        <w:t xml:space="preserve"> </w:t>
      </w:r>
      <w:r w:rsidR="00315248">
        <w:rPr>
          <w:rFonts w:ascii="Times New Roman" w:hAnsi="Times New Roman" w:cs="Times New Roman"/>
        </w:rPr>
        <w:t>powtarzamy.</w:t>
      </w:r>
    </w:p>
    <w:p w:rsidR="00315248" w:rsidRDefault="00315248" w:rsidP="0031524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15248" w:rsidRDefault="00315248" w:rsidP="00315248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Powtórzenie wiadomości o wyrazach i związkach wyrazowych- prezentacja.</w:t>
      </w:r>
    </w:p>
    <w:p w:rsidR="00315248" w:rsidRDefault="00315248" w:rsidP="00315248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Ćwiczenia frazeologiczne i stylistyczne.</w:t>
      </w:r>
    </w:p>
    <w:p w:rsidR="00D7505F" w:rsidRPr="00E31B7D" w:rsidRDefault="00D7505F" w:rsidP="00315248">
      <w:pPr>
        <w:pStyle w:val="Standard"/>
        <w:spacing w:after="200" w:line="360" w:lineRule="auto"/>
        <w:rPr>
          <w:sz w:val="16"/>
          <w:szCs w:val="16"/>
        </w:rPr>
      </w:pPr>
    </w:p>
    <w:p w:rsidR="0096484E" w:rsidRPr="003A53CC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3CC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7A4609" w:rsidRDefault="007A4609" w:rsidP="007A4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BE">
        <w:rPr>
          <w:rFonts w:ascii="Times New Roman" w:hAnsi="Times New Roman" w:cs="Times New Roman"/>
          <w:b/>
          <w:sz w:val="24"/>
          <w:szCs w:val="24"/>
        </w:rPr>
        <w:t>Temat:</w:t>
      </w:r>
      <w:r w:rsidRPr="008715AF">
        <w:rPr>
          <w:rFonts w:ascii="Times New Roman" w:hAnsi="Times New Roman" w:cs="Times New Roman"/>
          <w:sz w:val="24"/>
          <w:szCs w:val="24"/>
        </w:rPr>
        <w:t xml:space="preserve"> </w:t>
      </w:r>
      <w:r w:rsidR="00315248">
        <w:rPr>
          <w:rFonts w:ascii="Times New Roman" w:hAnsi="Times New Roman" w:cs="Times New Roman"/>
          <w:sz w:val="24"/>
          <w:szCs w:val="24"/>
        </w:rPr>
        <w:t>Podsumowanie pracy w roku szkolnym 2019/2020.</w:t>
      </w:r>
      <w:r w:rsidRPr="00871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09" w:rsidRPr="008715AF" w:rsidRDefault="007A4609" w:rsidP="007A4609">
      <w:pPr>
        <w:rPr>
          <w:rFonts w:ascii="Times New Roman" w:hAnsi="Times New Roman" w:cs="Times New Roman"/>
          <w:sz w:val="24"/>
          <w:szCs w:val="24"/>
        </w:rPr>
      </w:pPr>
      <w:r w:rsidRPr="00871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05F" w:rsidRPr="00E31B7D" w:rsidRDefault="00D7505F" w:rsidP="00D50238">
      <w:pPr>
        <w:rPr>
          <w:rFonts w:ascii="Times New Roman" w:hAnsi="Times New Roman" w:cs="Times New Roman"/>
          <w:sz w:val="16"/>
          <w:szCs w:val="16"/>
        </w:rPr>
      </w:pPr>
    </w:p>
    <w:p w:rsidR="00065A1F" w:rsidRPr="00D15068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315248" w:rsidRDefault="00447746" w:rsidP="00315248">
      <w:pPr>
        <w:spacing w:after="0"/>
      </w:pPr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="00BF7C15"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315248" w:rsidRPr="00315248">
        <w:rPr>
          <w:rFonts w:ascii="Times New Roman" w:hAnsi="Times New Roman" w:cs="Times New Roman"/>
          <w:sz w:val="24"/>
          <w:szCs w:val="24"/>
        </w:rPr>
        <w:t>Rewolucja francuska i okres napoleoński – powtórzenie</w:t>
      </w:r>
      <w:r w:rsidR="00315248">
        <w:t>.</w:t>
      </w:r>
    </w:p>
    <w:p w:rsidR="007A4609" w:rsidRPr="007A4609" w:rsidRDefault="007A4609" w:rsidP="007A460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A4609" w:rsidRDefault="007A4609" w:rsidP="007A4609">
      <w:pPr>
        <w:spacing w:after="0"/>
      </w:pPr>
    </w:p>
    <w:p w:rsidR="00065A1F" w:rsidRPr="00D15068" w:rsidRDefault="00065A1F" w:rsidP="005B756B">
      <w:p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15248" w:rsidRDefault="00D7505F" w:rsidP="00315248">
      <w:r w:rsidRPr="00D15068">
        <w:rPr>
          <w:rFonts w:ascii="Times New Roman" w:hAnsi="Times New Roman" w:cs="Times New Roman"/>
          <w:b/>
          <w:sz w:val="24"/>
          <w:szCs w:val="24"/>
        </w:rPr>
        <w:t>Temat:</w:t>
      </w:r>
      <w:r w:rsidRPr="00D15068">
        <w:rPr>
          <w:rFonts w:ascii="Times New Roman" w:hAnsi="Times New Roman" w:cs="Times New Roman"/>
          <w:sz w:val="24"/>
          <w:szCs w:val="24"/>
        </w:rPr>
        <w:t xml:space="preserve"> </w:t>
      </w:r>
      <w:r w:rsidR="00315248" w:rsidRPr="00315248">
        <w:rPr>
          <w:rFonts w:ascii="Times New Roman" w:hAnsi="Times New Roman" w:cs="Times New Roman"/>
          <w:sz w:val="24"/>
          <w:szCs w:val="24"/>
        </w:rPr>
        <w:t>Rozwiązywanie zadań utrwalających.</w:t>
      </w:r>
    </w:p>
    <w:p w:rsidR="005B756B" w:rsidRPr="005B756B" w:rsidRDefault="005B756B" w:rsidP="005B756B">
      <w:pPr>
        <w:rPr>
          <w:rFonts w:ascii="Times New Roman" w:hAnsi="Times New Roman" w:cs="Times New Roman"/>
          <w:sz w:val="24"/>
          <w:szCs w:val="24"/>
        </w:rPr>
      </w:pPr>
    </w:p>
    <w:p w:rsidR="00F82F31" w:rsidRPr="00D15068" w:rsidRDefault="00C72BD2" w:rsidP="005B756B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D1506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15248" w:rsidRPr="0015691B" w:rsidRDefault="00B947C0" w:rsidP="00315248">
      <w:pPr>
        <w:spacing w:after="360" w:line="360" w:lineRule="auto"/>
        <w:rPr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15248" w:rsidRPr="0015691B">
        <w:rPr>
          <w:rFonts w:ascii="Times New Roman" w:hAnsi="Times New Roman" w:cs="Times New Roman"/>
          <w:sz w:val="24"/>
          <w:szCs w:val="24"/>
        </w:rPr>
        <w:t>Bezpieczeństwo w czasie wakacyjnego wypoczynku</w:t>
      </w:r>
      <w:bookmarkEnd w:id="0"/>
      <w:r w:rsidR="00315248" w:rsidRPr="0015691B">
        <w:rPr>
          <w:rFonts w:ascii="Times New Roman" w:hAnsi="Times New Roman" w:cs="Times New Roman"/>
          <w:sz w:val="24"/>
          <w:szCs w:val="24"/>
        </w:rPr>
        <w:t>. Zasady bezpiecznego wypoczynku</w:t>
      </w:r>
    </w:p>
    <w:p w:rsidR="005B756B" w:rsidRPr="00315248" w:rsidRDefault="005B756B" w:rsidP="005B756B">
      <w:pPr>
        <w:spacing w:line="240" w:lineRule="auto"/>
        <w:rPr>
          <w:color w:val="FF0000"/>
          <w:sz w:val="24"/>
          <w:szCs w:val="24"/>
        </w:rPr>
      </w:pPr>
    </w:p>
    <w:p w:rsidR="00C72BD2" w:rsidRPr="00C72BD2" w:rsidRDefault="00C72BD2" w:rsidP="005B7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90" w:rsidRDefault="00160D90" w:rsidP="003D6DDC">
      <w:pPr>
        <w:spacing w:after="0" w:line="240" w:lineRule="auto"/>
      </w:pPr>
      <w:r>
        <w:separator/>
      </w:r>
    </w:p>
  </w:endnote>
  <w:endnote w:type="continuationSeparator" w:id="0">
    <w:p w:rsidR="00160D90" w:rsidRDefault="00160D9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90" w:rsidRDefault="00160D90" w:rsidP="003D6DDC">
      <w:pPr>
        <w:spacing w:after="0" w:line="240" w:lineRule="auto"/>
      </w:pPr>
      <w:r>
        <w:separator/>
      </w:r>
    </w:p>
  </w:footnote>
  <w:footnote w:type="continuationSeparator" w:id="0">
    <w:p w:rsidR="00160D90" w:rsidRDefault="00160D9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3477F"/>
    <w:multiLevelType w:val="hybridMultilevel"/>
    <w:tmpl w:val="8E3E5E7E"/>
    <w:lvl w:ilvl="0" w:tplc="3DF078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0D2D8A"/>
    <w:rsid w:val="000E38E1"/>
    <w:rsid w:val="00156003"/>
    <w:rsid w:val="00160D90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15248"/>
    <w:rsid w:val="003375F1"/>
    <w:rsid w:val="00343ADB"/>
    <w:rsid w:val="00394725"/>
    <w:rsid w:val="003A53CC"/>
    <w:rsid w:val="003C08B9"/>
    <w:rsid w:val="003D6DDC"/>
    <w:rsid w:val="003E76F4"/>
    <w:rsid w:val="00424921"/>
    <w:rsid w:val="00447746"/>
    <w:rsid w:val="00492C94"/>
    <w:rsid w:val="00512518"/>
    <w:rsid w:val="005753AE"/>
    <w:rsid w:val="005B756B"/>
    <w:rsid w:val="005E68E5"/>
    <w:rsid w:val="006927CD"/>
    <w:rsid w:val="006E786B"/>
    <w:rsid w:val="0070775B"/>
    <w:rsid w:val="00730C09"/>
    <w:rsid w:val="007364B9"/>
    <w:rsid w:val="007477D4"/>
    <w:rsid w:val="007723F9"/>
    <w:rsid w:val="0079423C"/>
    <w:rsid w:val="007A4609"/>
    <w:rsid w:val="007E2413"/>
    <w:rsid w:val="008702D6"/>
    <w:rsid w:val="0089285E"/>
    <w:rsid w:val="008F44B4"/>
    <w:rsid w:val="00925399"/>
    <w:rsid w:val="00944785"/>
    <w:rsid w:val="0096484E"/>
    <w:rsid w:val="009C4B98"/>
    <w:rsid w:val="009F3D92"/>
    <w:rsid w:val="00A155FD"/>
    <w:rsid w:val="00A17C2E"/>
    <w:rsid w:val="00A35161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BD4F16"/>
    <w:rsid w:val="00BF7C15"/>
    <w:rsid w:val="00C564FD"/>
    <w:rsid w:val="00C72BD2"/>
    <w:rsid w:val="00C74277"/>
    <w:rsid w:val="00CA60B5"/>
    <w:rsid w:val="00CF6F3C"/>
    <w:rsid w:val="00D15068"/>
    <w:rsid w:val="00D50238"/>
    <w:rsid w:val="00D7505F"/>
    <w:rsid w:val="00E258D7"/>
    <w:rsid w:val="00E31B7D"/>
    <w:rsid w:val="00E70B37"/>
    <w:rsid w:val="00E80F21"/>
    <w:rsid w:val="00E81F18"/>
    <w:rsid w:val="00EA6419"/>
    <w:rsid w:val="00F82F31"/>
    <w:rsid w:val="00FB3871"/>
    <w:rsid w:val="00FC6473"/>
    <w:rsid w:val="00FC6C87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2020-06-22T13:12:00Z</dcterms:created>
  <dcterms:modified xsi:type="dcterms:W3CDTF">2020-06-22T13:18:00Z</dcterms:modified>
</cp:coreProperties>
</file>