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E97AFB" w:rsidRDefault="007723F9" w:rsidP="003349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 w:rsidRPr="00E97AFB">
        <w:rPr>
          <w:rFonts w:ascii="Times New Roman" w:hAnsi="Times New Roman" w:cs="Times New Roman"/>
          <w:b/>
          <w:sz w:val="24"/>
          <w:szCs w:val="24"/>
        </w:rPr>
        <w:t>B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E97AFB">
        <w:rPr>
          <w:rFonts w:ascii="Times New Roman" w:hAnsi="Times New Roman" w:cs="Times New Roman"/>
          <w:b/>
          <w:sz w:val="24"/>
          <w:szCs w:val="24"/>
        </w:rPr>
        <w:t>PIĄTEK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D00">
        <w:rPr>
          <w:rFonts w:ascii="Times New Roman" w:hAnsi="Times New Roman" w:cs="Times New Roman"/>
          <w:b/>
          <w:sz w:val="24"/>
          <w:szCs w:val="24"/>
        </w:rPr>
        <w:t>2</w:t>
      </w:r>
      <w:r w:rsidR="0072113A">
        <w:rPr>
          <w:rFonts w:ascii="Times New Roman" w:hAnsi="Times New Roman" w:cs="Times New Roman"/>
          <w:b/>
          <w:sz w:val="24"/>
          <w:szCs w:val="24"/>
        </w:rPr>
        <w:t>9</w:t>
      </w:r>
      <w:r w:rsidR="005572DC" w:rsidRPr="00E97AFB">
        <w:rPr>
          <w:rFonts w:ascii="Times New Roman" w:hAnsi="Times New Roman" w:cs="Times New Roman"/>
          <w:b/>
          <w:sz w:val="24"/>
          <w:szCs w:val="24"/>
        </w:rPr>
        <w:t>.</w:t>
      </w:r>
      <w:r w:rsidRPr="00E97AFB">
        <w:rPr>
          <w:rFonts w:ascii="Times New Roman" w:hAnsi="Times New Roman" w:cs="Times New Roman"/>
          <w:b/>
          <w:sz w:val="24"/>
          <w:szCs w:val="24"/>
        </w:rPr>
        <w:t>0</w:t>
      </w:r>
      <w:r w:rsidR="009773B9" w:rsidRPr="00E97AFB">
        <w:rPr>
          <w:rFonts w:ascii="Times New Roman" w:hAnsi="Times New Roman" w:cs="Times New Roman"/>
          <w:b/>
          <w:sz w:val="24"/>
          <w:szCs w:val="24"/>
        </w:rPr>
        <w:t>5</w:t>
      </w:r>
      <w:r w:rsidRPr="00E97AFB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E97AFB" w:rsidRDefault="008F0573" w:rsidP="00334945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WDŻ</w:t>
      </w:r>
    </w:p>
    <w:p w:rsidR="0072113A" w:rsidRDefault="005572DC" w:rsidP="0072113A">
      <w:pPr>
        <w:spacing w:after="0"/>
        <w:jc w:val="both"/>
      </w:pPr>
      <w:r w:rsidRPr="00E97AFB">
        <w:rPr>
          <w:rFonts w:ascii="Times New Roman" w:hAnsi="Times New Roman" w:cs="Times New Roman"/>
          <w:b/>
          <w:sz w:val="24"/>
          <w:szCs w:val="24"/>
        </w:rPr>
        <w:t>Temat</w:t>
      </w:r>
      <w:r w:rsidRPr="0072113A">
        <w:rPr>
          <w:rFonts w:ascii="Times New Roman" w:hAnsi="Times New Roman" w:cs="Times New Roman"/>
          <w:b/>
          <w:sz w:val="24"/>
          <w:szCs w:val="24"/>
        </w:rPr>
        <w:t>:</w:t>
      </w:r>
      <w:r w:rsidR="00892772"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="0072113A" w:rsidRPr="0072113A">
        <w:rPr>
          <w:rFonts w:ascii="Times New Roman" w:hAnsi="Times New Roman" w:cs="Times New Roman"/>
          <w:sz w:val="24"/>
          <w:szCs w:val="24"/>
        </w:rPr>
        <w:t>Internet, świat prawdziwy czy nieprawdziwy.</w:t>
      </w:r>
    </w:p>
    <w:p w:rsidR="00426C7B" w:rsidRPr="00B65ED6" w:rsidRDefault="00426C7B" w:rsidP="00E97A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2772" w:rsidRPr="00B65ED6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676" w:rsidRPr="00E97AFB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72113A" w:rsidRP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2113A">
        <w:rPr>
          <w:b/>
        </w:rPr>
        <w:t>Temat:</w:t>
      </w:r>
      <w:r w:rsidRPr="0072113A">
        <w:t xml:space="preserve">  Nad wodą</w:t>
      </w:r>
      <w:r>
        <w:t>.</w:t>
      </w:r>
      <w:r w:rsidRPr="0072113A">
        <w:rPr>
          <w:color w:val="000000"/>
        </w:rPr>
        <w:t xml:space="preserve"> </w:t>
      </w:r>
      <w:r>
        <w:rPr>
          <w:color w:val="000000"/>
        </w:rPr>
        <w:t>(p</w:t>
      </w:r>
      <w:r w:rsidRPr="0072113A">
        <w:rPr>
          <w:color w:val="000000"/>
        </w:rPr>
        <w:t>odręcznik - strona 73</w:t>
      </w:r>
      <w:r>
        <w:rPr>
          <w:color w:val="000000"/>
        </w:rPr>
        <w:t>)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</w:p>
    <w:p w:rsidR="0072113A" w:rsidRPr="0072113A" w:rsidRDefault="0072113A" w:rsidP="0072113A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pl-PL"/>
        </w:rPr>
        <w:t>Najważniejsze zasady bezpieczeństwa nad wodą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przeceniaj swoich umiejętności pływackich.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NIGDY nie skacz do wody w miejscach nieznanych. Skrajnie niebezpieczne są skoki na głowę. Mogą doprowadzić do śmierci lub kalectwa.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skacz rozgrzany do wody. Przed wejściem ochlap wodą klatkę piersiową, szyję, krocze i nogi, pozwoli to uniknąć wstrząsu termicznego.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Nigdy nie pływaj po alkoholu ani tym bardziej innych używkach. Niebezpieczne może też być pływanie na czczo i bezpośrednio po posiłku.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Unikaj kąpieli w miejscach niestrzeżonych. Nie pływaj w miejscach, gdzie kąpiel jest zakazana. Jeśli jednak korzystasz z niestrzeżonych kąpielisk – sprawdź głębokość, strukturę dna i znaki bezpiecznej kąpieli.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pływaj w czasie złych warunków atmosferycznych – w czasie burzy, mgły (gdy widoczności spada poniżej 50 m) i w czasie porywistego wiatru. Po zmroku nie wypływaj daleko od brzegu.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Optymalna temperatura wody to 22-25 stopni. Nie pływaj w temperaturze poniżej 14 stopni.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Pływaj w miejscach, które dobrze znasz. Nie pływaj tam gdzie jest dużo wodorostów, zaplątanie się w nie może być bardzo niebezpieczne. Unikaj akwenów, w których występują silne prądy i zawirowania wody.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Pamiętaj, że zabawy w wodzie powinny być dostosowane do Twojego poziomu umiejętności pływackich. Nie baw się nigdy w podtapianie, staraj się, żeby zabawa nie doprowadzała do niebezpiecznych zachowań (agresja, rywalizacja, brutalność).</w:t>
      </w:r>
    </w:p>
    <w:p w:rsidR="0072113A" w:rsidRPr="0072113A" w:rsidRDefault="0072113A" w:rsidP="0072113A">
      <w:pPr>
        <w:numPr>
          <w:ilvl w:val="0"/>
          <w:numId w:val="11"/>
        </w:numPr>
        <w:shd w:val="clear" w:color="auto" w:fill="FFFFFF"/>
        <w:spacing w:after="0" w:line="405" w:lineRule="atLeast"/>
        <w:ind w:left="27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72113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Pamiętaj, że materace dmuchane, kółka, rękawki  i inne zabawki służą do zabaw przy brzegu i nie są sprzętem ratunkowym.</w:t>
      </w:r>
    </w:p>
    <w:p w:rsid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19F2D2A" wp14:editId="12948BE3">
            <wp:extent cx="5760720" cy="4700270"/>
            <wp:effectExtent l="0" t="0" r="0" b="5080"/>
            <wp:docPr id="1" name="Obraz 1" descr="Bądź bezpieczny nad wodą – Rządowe Centrum Bezpiecz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ądź bezpieczny nad wodą – Rządowe Centrum Bezpieczeńst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tbl>
      <w:tblPr>
        <w:tblStyle w:val="Tabela-Siatka"/>
        <w:tblW w:w="854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1712"/>
        <w:gridCol w:w="1693"/>
        <w:gridCol w:w="1712"/>
        <w:gridCol w:w="1712"/>
      </w:tblGrid>
      <w:tr w:rsidR="0072113A" w:rsidTr="00CB5BD9">
        <w:trPr>
          <w:trHeight w:val="743"/>
        </w:trPr>
        <w:tc>
          <w:tcPr>
            <w:tcW w:w="0" w:type="auto"/>
            <w:vAlign w:val="center"/>
            <w:hideMark/>
          </w:tcPr>
          <w:p w:rsidR="0072113A" w:rsidRDefault="0072113A" w:rsidP="00CB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113A" w:rsidRDefault="0072113A" w:rsidP="00CB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72113A" w:rsidRDefault="0072113A" w:rsidP="00CB5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113A" w:rsidRDefault="0072113A" w:rsidP="00CB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113A" w:rsidRDefault="0072113A" w:rsidP="00CB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3A" w:rsidRDefault="0072113A" w:rsidP="007211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13A" w:rsidRPr="008539F6" w:rsidRDefault="0072113A" w:rsidP="0072113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191919"/>
          <w:sz w:val="22"/>
          <w:szCs w:val="22"/>
        </w:rPr>
      </w:pPr>
      <w:r>
        <w:rPr>
          <w:noProof/>
          <w:sz w:val="36"/>
          <w:szCs w:val="36"/>
        </w:rPr>
        <w:drawing>
          <wp:inline distT="0" distB="0" distL="0" distR="0" wp14:anchorId="67C73EF5" wp14:editId="61C71F62">
            <wp:extent cx="4267200" cy="218795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27" cy="219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hAnsi="Helvetica"/>
          <w:color w:val="191919"/>
          <w:sz w:val="22"/>
          <w:szCs w:val="22"/>
        </w:rPr>
        <w:br/>
      </w:r>
      <w:r w:rsidRPr="008539F6">
        <w:rPr>
          <w:rFonts w:ascii="Helvetica" w:hAnsi="Helvetica"/>
          <w:noProof/>
          <w:color w:val="191919"/>
          <w:sz w:val="22"/>
          <w:szCs w:val="22"/>
        </w:rPr>
        <w:drawing>
          <wp:inline distT="0" distB="0" distL="0" distR="0" wp14:anchorId="2F0BDF66" wp14:editId="75861C00">
            <wp:extent cx="952500" cy="847725"/>
            <wp:effectExtent l="0" t="0" r="0" b="9525"/>
            <wp:docPr id="16" name="Obraz 16" descr="C1 znak w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 znak wi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hAnsi="Helvetica"/>
          <w:color w:val="191919"/>
          <w:sz w:val="22"/>
          <w:szCs w:val="22"/>
        </w:rPr>
        <w:t>C-1 - znak </w:t>
      </w:r>
      <w:r w:rsidRPr="008539F6">
        <w:rPr>
          <w:rFonts w:ascii="Helvetica" w:hAnsi="Helvetica"/>
          <w:b/>
          <w:bCs/>
          <w:color w:val="191919"/>
          <w:sz w:val="22"/>
          <w:szCs w:val="22"/>
        </w:rPr>
        <w:t>wiry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lastRenderedPageBreak/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34ED24EF" wp14:editId="08AEC543">
            <wp:extent cx="952500" cy="847725"/>
            <wp:effectExtent l="0" t="0" r="0" b="9525"/>
            <wp:docPr id="15" name="Obraz 15" descr="C2 znak niebezpieczna glebokosc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2 znak niebezpieczna glebokosc w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C-2 -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niebezpieczna głębokość wody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33D2460D" wp14:editId="24D628BB">
            <wp:extent cx="952500" cy="847725"/>
            <wp:effectExtent l="0" t="0" r="0" b="9525"/>
            <wp:docPr id="14" name="Obraz 14" descr="C3 znak nagly us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3 znak nagly usk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C-3 -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nagły uskok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46E556C4" wp14:editId="673E65F5">
            <wp:extent cx="1143000" cy="1009650"/>
            <wp:effectExtent l="0" t="0" r="0" b="0"/>
            <wp:docPr id="13" name="Obraz 13" descr="C4 znak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4 znak pa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br/>
        <w:t>C-4 -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pale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5FDA5027" wp14:editId="5541D470">
            <wp:extent cx="952500" cy="847725"/>
            <wp:effectExtent l="0" t="0" r="0" b="9525"/>
            <wp:docPr id="12" name="Obraz 12" descr="C5 znak skaly podwo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5 znak skaly podwod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C-5 -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skały podwodne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597FB895" wp14:editId="13D91B8D">
            <wp:extent cx="952500" cy="847725"/>
            <wp:effectExtent l="0" t="0" r="0" b="9525"/>
            <wp:docPr id="11" name="Obraz 11" descr="C6 znak kamieniste 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6 znak kamieniste d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C-6 -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kamieniste dno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0B02A786" wp14:editId="7FE1751A">
            <wp:extent cx="952500" cy="847725"/>
            <wp:effectExtent l="0" t="0" r="0" b="9525"/>
            <wp:docPr id="17" name="Obraz 17" descr="C7 znak sieci ryb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7 znak sieci ryback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C-7 -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sieci rybackie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8539F6" w:rsidRDefault="0072113A" w:rsidP="0072113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noProof/>
          <w:color w:val="191919"/>
          <w:lang w:eastAsia="pl-PL"/>
        </w:rPr>
        <w:drawing>
          <wp:inline distT="0" distB="0" distL="0" distR="0" wp14:anchorId="075653D8" wp14:editId="15DB4071">
            <wp:extent cx="952500" cy="847725"/>
            <wp:effectExtent l="0" t="0" r="0" b="9525"/>
            <wp:docPr id="9" name="Obraz 9" descr="C8 znak wodor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8 znak wodoros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9F6">
        <w:rPr>
          <w:rFonts w:ascii="Helvetica" w:eastAsia="Times New Roman" w:hAnsi="Helvetica" w:cs="Times New Roman"/>
          <w:color w:val="191919"/>
          <w:lang w:eastAsia="pl-PL"/>
        </w:rPr>
        <w:t>C-8 - znak </w:t>
      </w:r>
      <w:r w:rsidRPr="008539F6">
        <w:rPr>
          <w:rFonts w:ascii="Helvetica" w:eastAsia="Times New Roman" w:hAnsi="Helvetica" w:cs="Times New Roman"/>
          <w:b/>
          <w:bCs/>
          <w:color w:val="191919"/>
          <w:lang w:eastAsia="pl-PL"/>
        </w:rPr>
        <w:t>wodorosty</w:t>
      </w:r>
    </w:p>
    <w:p w:rsidR="0072113A" w:rsidRPr="008539F6" w:rsidRDefault="0072113A" w:rsidP="0072113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91919"/>
          <w:lang w:eastAsia="pl-PL"/>
        </w:rPr>
      </w:pPr>
      <w:r w:rsidRPr="008539F6">
        <w:rPr>
          <w:rFonts w:ascii="Helvetica" w:eastAsia="Times New Roman" w:hAnsi="Helvetica" w:cs="Times New Roman"/>
          <w:color w:val="191919"/>
          <w:lang w:eastAsia="pl-PL"/>
        </w:rPr>
        <w:t> </w:t>
      </w:r>
    </w:p>
    <w:p w:rsidR="0072113A" w:rsidRP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  <w:r w:rsidRPr="0072113A">
        <w:rPr>
          <w:rStyle w:val="Pogrubienie"/>
          <w:color w:val="191919"/>
          <w:shd w:val="clear" w:color="auto" w:fill="FFFFFF"/>
        </w:rPr>
        <w:t>Czerwona flaga</w:t>
      </w:r>
      <w:r w:rsidRPr="0072113A">
        <w:rPr>
          <w:color w:val="191919"/>
          <w:shd w:val="clear" w:color="auto" w:fill="FFFFFF"/>
        </w:rPr>
        <w:t> to zakaz wchodzenia do wody, nie wolno się kąpać </w:t>
      </w:r>
      <w:r w:rsidRPr="0072113A">
        <w:rPr>
          <w:rStyle w:val="Pogrubienie"/>
          <w:color w:val="191919"/>
          <w:shd w:val="clear" w:color="auto" w:fill="FFFFFF"/>
        </w:rPr>
        <w:t>NAWET</w:t>
      </w:r>
      <w:r w:rsidRPr="0072113A">
        <w:rPr>
          <w:color w:val="191919"/>
          <w:shd w:val="clear" w:color="auto" w:fill="FFFFFF"/>
        </w:rPr>
        <w:t> na własną odpowiedzialność. Zakaz kąpieli jest bezwzględny,</w:t>
      </w:r>
    </w:p>
    <w:p w:rsidR="00E97AFB" w:rsidRPr="0072113A" w:rsidRDefault="0072113A" w:rsidP="0072113A">
      <w:pPr>
        <w:pStyle w:val="NormalnyWeb"/>
        <w:shd w:val="clear" w:color="auto" w:fill="FFFFFF"/>
        <w:spacing w:before="0" w:beforeAutospacing="0" w:after="0" w:afterAutospacing="0"/>
        <w:rPr>
          <w:color w:val="191919"/>
          <w:shd w:val="clear" w:color="auto" w:fill="FFFFFF"/>
        </w:rPr>
      </w:pPr>
      <w:r w:rsidRPr="0072113A">
        <w:rPr>
          <w:rStyle w:val="Pogrubienie"/>
          <w:color w:val="191919"/>
          <w:shd w:val="clear" w:color="auto" w:fill="FFFFFF"/>
        </w:rPr>
        <w:t>Biała flaga</w:t>
      </w:r>
      <w:r w:rsidRPr="0072113A">
        <w:rPr>
          <w:color w:val="191919"/>
          <w:shd w:val="clear" w:color="auto" w:fill="FFFFFF"/>
        </w:rPr>
        <w:t> – można się kąpać. Warunki są odpowiednie, a kąpielisko jest zabe</w:t>
      </w:r>
      <w:r>
        <w:rPr>
          <w:color w:val="191919"/>
          <w:shd w:val="clear" w:color="auto" w:fill="FFFFFF"/>
        </w:rPr>
        <w:t>z</w:t>
      </w:r>
      <w:r w:rsidRPr="0072113A">
        <w:rPr>
          <w:color w:val="191919"/>
          <w:shd w:val="clear" w:color="auto" w:fill="FFFFFF"/>
        </w:rPr>
        <w:t>pieczone przez ratowników. Na strzeżonych kąpieliskach dostępne są także tablice informacyjne z regulaminem danego kąpieliska ora</w:t>
      </w:r>
      <w:r>
        <w:rPr>
          <w:color w:val="191919"/>
          <w:shd w:val="clear" w:color="auto" w:fill="FFFFFF"/>
        </w:rPr>
        <w:t>z panującymi warunkami atmosfer</w:t>
      </w:r>
      <w:r w:rsidRPr="0072113A">
        <w:rPr>
          <w:color w:val="191919"/>
          <w:shd w:val="clear" w:color="auto" w:fill="FFFFFF"/>
        </w:rPr>
        <w:t>ycznymi (min. temperatura wody, prędkość wiatru, etc.)</w:t>
      </w:r>
    </w:p>
    <w:p w:rsidR="00424921" w:rsidRPr="00E97AFB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lastRenderedPageBreak/>
        <w:t>Informatyka</w:t>
      </w:r>
    </w:p>
    <w:p w:rsidR="0072113A" w:rsidRPr="0072113A" w:rsidRDefault="0072113A" w:rsidP="007211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b/>
          <w:sz w:val="24"/>
          <w:szCs w:val="24"/>
        </w:rPr>
        <w:t>Temat:</w:t>
      </w:r>
      <w:r w:rsidRPr="0072113A">
        <w:rPr>
          <w:rFonts w:ascii="Times New Roman" w:hAnsi="Times New Roman" w:cs="Times New Roman"/>
          <w:sz w:val="24"/>
          <w:szCs w:val="24"/>
        </w:rPr>
        <w:t xml:space="preserve"> Blok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3A">
        <w:rPr>
          <w:rFonts w:ascii="Times New Roman" w:hAnsi="Times New Roman" w:cs="Times New Roman"/>
          <w:sz w:val="24"/>
          <w:szCs w:val="24"/>
        </w:rPr>
        <w:t>- podstawowe operacje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2113A">
          <w:rPr>
            <w:rStyle w:val="Hipercze"/>
            <w:rFonts w:ascii="Times New Roman" w:hAnsi="Times New Roman" w:cs="Times New Roman"/>
            <w:sz w:val="24"/>
            <w:szCs w:val="24"/>
          </w:rPr>
          <w:t>https://youtu.be/u4NsBQF7wQg</w:t>
        </w:r>
      </w:hyperlink>
    </w:p>
    <w:p w:rsid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Pamiętaj o następujących zasadach podczas wprowadzania tekstów: 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odstęp (spację) stawiamy zawsze po znakach przestankowych; 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znaki interpunkcyjne (kropkę, średnik, wykrzyknik, znak zapytania ...) stawiamy zawsze bezpośrednio po wyrazie;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odstępy między wyrazami powinny wynosić jedną spację;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jeżeli używamy nawiasów to: po spacji stawiamy nawias otwierający, po nawiasie otwierającym nie stawiamy spacji lecz wprowadzamy tekst; 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nie stawiamy spacji pomiędzy wyrazem w nawiasie a nawiasem zamykającym, odstęp robimy dopiero po nawiasie zamykającym. Te same zalecenia stosuje się w wypadku użycia cudzysłowu; 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należy nie pozostawiać na końcu linii tekstu spójników np. „i”, „w”, „o”... , aby spójnik znalazł się w następnego wiersza używamy tzw. twardej spacji, czyli kombinacji klawiszy Ctrl+Shift+spacja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na końcu wiersza nie „stawiamy Enter” gdy chcemy przejść do nowej linijki, edytor sam dzieli tekst i przenosi go do nowego wiersza; </w:t>
      </w: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należy starać się pisać czcionką o stałym rozmiarze; 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w dokumencie nie używamy więcej niż trzy kroje czcionki;</w:t>
      </w:r>
    </w:p>
    <w:p w:rsidR="0072113A" w:rsidRPr="0072113A" w:rsidRDefault="0072113A" w:rsidP="0072113A">
      <w:pPr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</w:t>
      </w: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ważne aby rozmiar czcionki był proporcjonalny do rozmiaru kartki papieru; </w:t>
      </w:r>
    </w:p>
    <w:p w:rsidR="0072113A" w:rsidRDefault="0072113A" w:rsidP="0072113A">
      <w:pPr>
        <w:rPr>
          <w:sz w:val="36"/>
          <w:szCs w:val="36"/>
        </w:rPr>
      </w:pPr>
      <w:r w:rsidRPr="00721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72113A">
        <w:rPr>
          <w:rFonts w:ascii="Times New Roman" w:hAnsi="Times New Roman" w:cs="Times New Roman"/>
          <w:sz w:val="24"/>
          <w:szCs w:val="24"/>
        </w:rPr>
        <w:t xml:space="preserve"> dla formaty A-4 czcionka tekstu głównego nie powinna być mniejsza niż 12 punktów</w:t>
      </w:r>
      <w:r>
        <w:t>.</w:t>
      </w:r>
    </w:p>
    <w:p w:rsidR="0072113A" w:rsidRPr="0072113A" w:rsidRDefault="0072113A" w:rsidP="0072113A">
      <w:pPr>
        <w:rPr>
          <w:sz w:val="16"/>
          <w:szCs w:val="16"/>
        </w:rPr>
      </w:pPr>
    </w:p>
    <w:p w:rsidR="00424921" w:rsidRPr="00B65ED6" w:rsidRDefault="008F0573" w:rsidP="0072113A">
      <w:pPr>
        <w:pStyle w:val="Default"/>
        <w:spacing w:after="120"/>
        <w:rPr>
          <w:b/>
          <w:color w:val="auto"/>
        </w:rPr>
      </w:pPr>
      <w:r w:rsidRPr="00B65ED6">
        <w:rPr>
          <w:b/>
          <w:color w:val="auto"/>
        </w:rPr>
        <w:t>Wychowanie fizyczne</w:t>
      </w:r>
    </w:p>
    <w:p w:rsidR="008F0573" w:rsidRPr="00B65ED6" w:rsidRDefault="008F0573" w:rsidP="00424921">
      <w:pPr>
        <w:pStyle w:val="Default"/>
        <w:rPr>
          <w:b/>
          <w:sz w:val="16"/>
          <w:szCs w:val="16"/>
        </w:rPr>
      </w:pPr>
    </w:p>
    <w:p w:rsidR="0072113A" w:rsidRPr="0072113A" w:rsidRDefault="005572DC" w:rsidP="0072113A">
      <w:pPr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Pr="00E97AFB">
        <w:rPr>
          <w:rFonts w:ascii="Times New Roman" w:hAnsi="Times New Roman" w:cs="Times New Roman"/>
          <w:sz w:val="24"/>
          <w:szCs w:val="24"/>
        </w:rPr>
        <w:t xml:space="preserve"> </w:t>
      </w:r>
      <w:r w:rsidR="0072113A" w:rsidRPr="0072113A">
        <w:rPr>
          <w:rFonts w:ascii="Times New Roman" w:hAnsi="Times New Roman" w:cs="Times New Roman"/>
          <w:sz w:val="24"/>
          <w:szCs w:val="24"/>
        </w:rPr>
        <w:t>Poznajemy ćwiczenia kształtujące wytrzymałość o różnej intensywności</w:t>
      </w:r>
      <w:r w:rsidR="0072113A">
        <w:rPr>
          <w:rFonts w:ascii="Times New Roman" w:hAnsi="Times New Roman" w:cs="Times New Roman"/>
          <w:sz w:val="24"/>
          <w:szCs w:val="24"/>
        </w:rPr>
        <w:t>.</w:t>
      </w:r>
    </w:p>
    <w:p w:rsidR="00426C7B" w:rsidRPr="00E97AFB" w:rsidRDefault="00426C7B" w:rsidP="0072113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D7262" w:rsidRPr="0072113A" w:rsidRDefault="008F0573" w:rsidP="0072113A">
      <w:pPr>
        <w:pStyle w:val="Default"/>
        <w:spacing w:after="360"/>
        <w:rPr>
          <w:b/>
          <w:color w:val="auto"/>
        </w:rPr>
      </w:pPr>
      <w:r w:rsidRPr="00E97AFB">
        <w:rPr>
          <w:b/>
          <w:color w:val="auto"/>
        </w:rPr>
        <w:t>Język polski</w:t>
      </w:r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b/>
          <w:sz w:val="24"/>
          <w:szCs w:val="24"/>
        </w:rPr>
        <w:t>Temat:</w:t>
      </w:r>
      <w:r w:rsidRPr="0072113A">
        <w:rPr>
          <w:rFonts w:ascii="Times New Roman" w:hAnsi="Times New Roman" w:cs="Times New Roman"/>
          <w:sz w:val="24"/>
          <w:szCs w:val="24"/>
        </w:rPr>
        <w:t xml:space="preserve"> Pisownia wyrazów wielką i mała literą - zasady i ćwiczenia. </w:t>
      </w:r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>1. Podaj znane Ci wyrazy pisane wielką literą. Uzasadnij zasady pisowni.</w:t>
      </w:r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lastRenderedPageBreak/>
        <w:t xml:space="preserve">2. Wykonaj ćwiczenie 1 na platformie epodreczniki.pl:    https://moje.epodreczniki.pl/dolacz/834109  . Dobierz przykłady do właściwych zasad pisowni wielką literą. </w:t>
      </w:r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3. Obejrzyj film na You Tube: " Umiem, bo rozumiem- "Jak zapisujemy nazwy mieszkańców?": </w:t>
      </w:r>
      <w:hyperlink r:id="rId18" w:history="1">
        <w:r w:rsidRPr="007211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https://www.youtube.com/watch?v=GCCNGwiCauY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4. Zapoznaj się z animacją "Marsjanie i katowiczanie": </w:t>
      </w:r>
      <w:hyperlink r:id="rId19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https://moje.epodreczniki.pl/dolacz/195057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5. Wykonaj ćwiczenie 1,2 na platformie epodreczniki.pl:  </w:t>
      </w:r>
      <w:hyperlink r:id="rId20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https://moje.epodreczniki.pl/dolacz/305431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6. Ćwiczenie interaktywne - gra dydaktyczna w aplikacji Learning Apps:   </w:t>
      </w:r>
      <w:hyperlink r:id="rId21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https://learningapps.org/display?v=paocrcho320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7. Ćwiczenie interaktywne - gra dydaktyczna w aplikacji Wordwall:  </w:t>
      </w:r>
      <w:hyperlink r:id="rId22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https://wordwall.net/pl/resource/539488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8. Rozwiąż  test w aplikacji Quizizz:  </w:t>
      </w:r>
      <w:hyperlink r:id="rId23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https://quizizz.com/join/quiz/5ebeb4cc978577001d9cc863/start?from=soloLinkShare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>9. Przekaż informację zwrotną, wypełniając ankietę ewaluacyjną:  </w:t>
      </w:r>
      <w:hyperlink r:id="rId24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https://forms.gle/9cPaeRMFDd2JeMiu7</w:t>
        </w:r>
      </w:hyperlink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>10. Praca domowa</w:t>
      </w:r>
    </w:p>
    <w:p w:rsidR="0072113A" w:rsidRP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> Sprawdź swoje wiadomości i umiejętności, wykonując ćwiczenia interaktywne:    </w:t>
      </w:r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5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https://learningapps.org/view818875</w:t>
        </w:r>
      </w:hyperlink>
    </w:p>
    <w:p w:rsidR="0072113A" w:rsidRDefault="0072113A" w:rsidP="00721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13A">
        <w:rPr>
          <w:rFonts w:ascii="Times New Roman" w:hAnsi="Times New Roman" w:cs="Times New Roman"/>
          <w:sz w:val="24"/>
          <w:szCs w:val="24"/>
        </w:rPr>
        <w:t xml:space="preserve">        </w:t>
      </w:r>
      <w:hyperlink r:id="rId26" w:history="1">
        <w:r w:rsidRPr="00D250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https://wordwall.net/pl/resource/668663/wielka-czy-ma%C5%82a-litera</w:t>
        </w:r>
      </w:hyperlink>
      <w:bookmarkStart w:id="0" w:name="_GoBack"/>
      <w:bookmarkEnd w:id="0"/>
    </w:p>
    <w:sectPr w:rsidR="0072113A" w:rsidSect="00B6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3" w:rsidRDefault="001C7373" w:rsidP="003D6DDC">
      <w:pPr>
        <w:spacing w:after="0" w:line="240" w:lineRule="auto"/>
      </w:pPr>
      <w:r>
        <w:separator/>
      </w:r>
    </w:p>
  </w:endnote>
  <w:endnote w:type="continuationSeparator" w:id="0">
    <w:p w:rsidR="001C7373" w:rsidRDefault="001C737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3" w:rsidRDefault="001C7373" w:rsidP="003D6DDC">
      <w:pPr>
        <w:spacing w:after="0" w:line="240" w:lineRule="auto"/>
      </w:pPr>
      <w:r>
        <w:separator/>
      </w:r>
    </w:p>
  </w:footnote>
  <w:footnote w:type="continuationSeparator" w:id="0">
    <w:p w:rsidR="001C7373" w:rsidRDefault="001C737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D223F"/>
    <w:multiLevelType w:val="hybridMultilevel"/>
    <w:tmpl w:val="26A0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6173C"/>
    <w:multiLevelType w:val="multilevel"/>
    <w:tmpl w:val="12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BCF"/>
    <w:rsid w:val="001B01FB"/>
    <w:rsid w:val="001B72D4"/>
    <w:rsid w:val="001C7373"/>
    <w:rsid w:val="00281D1A"/>
    <w:rsid w:val="002F48F4"/>
    <w:rsid w:val="00334945"/>
    <w:rsid w:val="003367A4"/>
    <w:rsid w:val="0037204F"/>
    <w:rsid w:val="003C08B9"/>
    <w:rsid w:val="003D6DDC"/>
    <w:rsid w:val="00424921"/>
    <w:rsid w:val="00426C7B"/>
    <w:rsid w:val="00470177"/>
    <w:rsid w:val="00523160"/>
    <w:rsid w:val="00551AB4"/>
    <w:rsid w:val="005572DC"/>
    <w:rsid w:val="00564D27"/>
    <w:rsid w:val="00596D87"/>
    <w:rsid w:val="005E6DC5"/>
    <w:rsid w:val="00631FCC"/>
    <w:rsid w:val="006E5D5C"/>
    <w:rsid w:val="0070775B"/>
    <w:rsid w:val="0072113A"/>
    <w:rsid w:val="00732DD1"/>
    <w:rsid w:val="0073674A"/>
    <w:rsid w:val="007477D4"/>
    <w:rsid w:val="007723F9"/>
    <w:rsid w:val="007D7262"/>
    <w:rsid w:val="00831657"/>
    <w:rsid w:val="008730DF"/>
    <w:rsid w:val="00892772"/>
    <w:rsid w:val="008F0573"/>
    <w:rsid w:val="00966B29"/>
    <w:rsid w:val="009773B9"/>
    <w:rsid w:val="00A00786"/>
    <w:rsid w:val="00A62DB2"/>
    <w:rsid w:val="00A91CEA"/>
    <w:rsid w:val="00AA6E82"/>
    <w:rsid w:val="00AB53F2"/>
    <w:rsid w:val="00B32676"/>
    <w:rsid w:val="00B65ED6"/>
    <w:rsid w:val="00BD5419"/>
    <w:rsid w:val="00BF637B"/>
    <w:rsid w:val="00BF6D00"/>
    <w:rsid w:val="00C5688B"/>
    <w:rsid w:val="00CF6F3C"/>
    <w:rsid w:val="00E660BC"/>
    <w:rsid w:val="00E67181"/>
    <w:rsid w:val="00E97AFB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  <w:style w:type="paragraph" w:styleId="NormalnyWeb">
    <w:name w:val="Normal (Web)"/>
    <w:basedOn w:val="Normalny"/>
    <w:uiPriority w:val="99"/>
    <w:unhideWhenUsed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E97AFB"/>
  </w:style>
  <w:style w:type="character" w:styleId="Pogrubienie">
    <w:name w:val="Strong"/>
    <w:basedOn w:val="Domylnaczcionkaakapitu"/>
    <w:uiPriority w:val="22"/>
    <w:qFormat/>
    <w:rsid w:val="00E9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GCCNGwiCauY" TargetMode="External"/><Relationship Id="rId26" Type="http://schemas.openxmlformats.org/officeDocument/2006/relationships/hyperlink" Target="https://wordwall.net/pl/resource/668663/wielka-czy-ma%C5%82a-lit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aocrcho32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https://youtu.be/u4NsBQF7wQg" TargetMode="External"/><Relationship Id="rId25" Type="http://schemas.openxmlformats.org/officeDocument/2006/relationships/hyperlink" Target="https://learningapps.org/view818875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moje.epodreczniki.pl/dolacz/3054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orms.gle/9cPaeRMFDd2JeMiu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quizizz.com/join/quiz/5ebeb4cc978577001d9cc863/start?from=soloLinkShar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moje.epodreczniki.pl/dolacz/1950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ordwall.net/pl/resource/5394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2020-05-28T10:14:00Z</dcterms:created>
  <dcterms:modified xsi:type="dcterms:W3CDTF">2020-05-28T10:22:00Z</dcterms:modified>
</cp:coreProperties>
</file>