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32" w:rsidRDefault="002817B9" w:rsidP="000B0132">
      <w:pPr>
        <w:jc w:val="center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KLASA IVA – CZWARTEK </w:t>
      </w:r>
      <w:r w:rsidR="00E45316">
        <w:rPr>
          <w:rFonts w:ascii="Times New Roman" w:hAnsi="Times New Roman"/>
          <w:b/>
          <w:sz w:val="24"/>
          <w:szCs w:val="24"/>
        </w:rPr>
        <w:t>7</w:t>
      </w:r>
      <w:r w:rsidRPr="002817B9">
        <w:rPr>
          <w:rFonts w:ascii="Times New Roman" w:hAnsi="Times New Roman"/>
          <w:b/>
          <w:sz w:val="24"/>
          <w:szCs w:val="24"/>
        </w:rPr>
        <w:t>.0</w:t>
      </w:r>
      <w:r w:rsidR="00E45316">
        <w:rPr>
          <w:rFonts w:ascii="Times New Roman" w:hAnsi="Times New Roman"/>
          <w:b/>
          <w:sz w:val="24"/>
          <w:szCs w:val="24"/>
        </w:rPr>
        <w:t>5</w:t>
      </w:r>
      <w:r w:rsidRPr="002817B9">
        <w:rPr>
          <w:rFonts w:ascii="Times New Roman" w:hAnsi="Times New Roman"/>
          <w:b/>
          <w:sz w:val="24"/>
          <w:szCs w:val="24"/>
        </w:rPr>
        <w:t>.2020 R.</w:t>
      </w:r>
    </w:p>
    <w:p w:rsidR="00E45316" w:rsidRPr="002817B9" w:rsidRDefault="00E45316" w:rsidP="000B0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132" w:rsidRPr="002817B9" w:rsidRDefault="000B0132" w:rsidP="001860BA">
      <w:pPr>
        <w:spacing w:after="36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Język polski </w:t>
      </w:r>
    </w:p>
    <w:p w:rsidR="00E45316" w:rsidRPr="00E45316" w:rsidRDefault="00E45316" w:rsidP="00E45316">
      <w:pPr>
        <w:spacing w:after="240"/>
        <w:rPr>
          <w:rFonts w:ascii="Times New Roman" w:hAnsi="Times New Roman"/>
          <w:sz w:val="24"/>
          <w:szCs w:val="24"/>
        </w:rPr>
      </w:pPr>
      <w:r w:rsidRPr="00E45316">
        <w:rPr>
          <w:rFonts w:ascii="Times New Roman" w:hAnsi="Times New Roman"/>
          <w:b/>
          <w:sz w:val="24"/>
          <w:szCs w:val="24"/>
        </w:rPr>
        <w:t>Temat:</w:t>
      </w:r>
      <w:r w:rsidRPr="00E45316">
        <w:rPr>
          <w:rFonts w:ascii="Times New Roman" w:hAnsi="Times New Roman"/>
          <w:sz w:val="24"/>
          <w:szCs w:val="24"/>
        </w:rPr>
        <w:t xml:space="preserve"> Niezwykłe spotkanie słów. O poetyckiej przenośni.</w:t>
      </w:r>
    </w:p>
    <w:p w:rsidR="00E45316" w:rsidRDefault="00E45316" w:rsidP="00E45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Odgadywanie metaforycznych zagadek – uczniowie odgadują o jakich zjawiskach mowa.</w:t>
      </w:r>
    </w:p>
    <w:p w:rsidR="00E45316" w:rsidRDefault="00E45316" w:rsidP="00E45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Odczytanie wiersza „Pogoda” str. 227 (podręcznik żółty).</w:t>
      </w:r>
    </w:p>
    <w:p w:rsidR="00E45316" w:rsidRDefault="00E45316" w:rsidP="00E45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Ćwiczenie 1 str. 227 –pisemnie.</w:t>
      </w:r>
    </w:p>
    <w:p w:rsidR="00E45316" w:rsidRDefault="00E45316" w:rsidP="00E45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Uczniowie ustnie wykonują ćw. 2 str. 227, nauczyciel wyjaśnia istotę metafory.</w:t>
      </w:r>
    </w:p>
    <w:p w:rsidR="00E45316" w:rsidRDefault="00E45316" w:rsidP="00E45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Ćwiczenia utrwalające pojęcie przenośni -3 i 6 str. 228.</w:t>
      </w:r>
    </w:p>
    <w:p w:rsidR="00E45316" w:rsidRPr="00E31B1D" w:rsidRDefault="00E45316" w:rsidP="00E45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Przenośnia w sytuacjach codziennych – ćw. 7, 8 str. 229.</w:t>
      </w:r>
    </w:p>
    <w:p w:rsidR="005E675E" w:rsidRPr="001860BA" w:rsidRDefault="005E675E" w:rsidP="005E675E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5112C1" w:rsidRDefault="002817B9" w:rsidP="000B0132">
      <w:pPr>
        <w:spacing w:after="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>Przyroda</w:t>
      </w:r>
    </w:p>
    <w:p w:rsidR="00965725" w:rsidRDefault="00965725" w:rsidP="000B01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5316" w:rsidRPr="00E45316" w:rsidRDefault="00E45316" w:rsidP="00E45316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45316">
        <w:rPr>
          <w:rFonts w:ascii="Times New Roman" w:hAnsi="Times New Roman" w:cs="Times New Roman"/>
          <w:b/>
          <w:sz w:val="24"/>
          <w:szCs w:val="24"/>
        </w:rPr>
        <w:t>Temat:</w:t>
      </w:r>
      <w:r w:rsidRPr="00E45316">
        <w:rPr>
          <w:rFonts w:ascii="Times New Roman" w:hAnsi="Times New Roman" w:cs="Times New Roman"/>
          <w:sz w:val="24"/>
          <w:szCs w:val="24"/>
        </w:rPr>
        <w:t xml:space="preserve"> Życie w jeziorze.</w:t>
      </w:r>
    </w:p>
    <w:p w:rsidR="00E45316" w:rsidRPr="00E45316" w:rsidRDefault="00E45316" w:rsidP="00E4531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6">
        <w:rPr>
          <w:rFonts w:ascii="Times New Roman" w:hAnsi="Times New Roman" w:cs="Times New Roman"/>
          <w:sz w:val="24"/>
          <w:szCs w:val="24"/>
        </w:rPr>
        <w:t xml:space="preserve">Zapisz temat lekcji i przeczytaj wiadomości z podręcznika. </w:t>
      </w:r>
    </w:p>
    <w:p w:rsidR="00E45316" w:rsidRPr="00E45316" w:rsidRDefault="00E45316" w:rsidP="00E4531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6">
        <w:rPr>
          <w:rFonts w:ascii="Times New Roman" w:hAnsi="Times New Roman" w:cs="Times New Roman"/>
          <w:sz w:val="24"/>
          <w:szCs w:val="24"/>
        </w:rPr>
        <w:t>Rozwiąż zad 1,2,3,4, str.105-107 w zeszycie ćwiczeń.</w:t>
      </w:r>
    </w:p>
    <w:p w:rsidR="002817B9" w:rsidRPr="00E45316" w:rsidRDefault="002817B9" w:rsidP="00E453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5FF1" w:rsidRPr="002817B9" w:rsidRDefault="005112C1" w:rsidP="00E45316">
      <w:pPr>
        <w:spacing w:before="240" w:after="36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Matematyka </w:t>
      </w:r>
    </w:p>
    <w:p w:rsidR="00E45316" w:rsidRPr="00E45316" w:rsidRDefault="00E45316" w:rsidP="00E453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45316">
        <w:rPr>
          <w:rFonts w:ascii="Times New Roman" w:hAnsi="Times New Roman"/>
          <w:b/>
          <w:sz w:val="24"/>
          <w:szCs w:val="24"/>
        </w:rPr>
        <w:t>Temat:</w:t>
      </w:r>
      <w:r w:rsidRPr="00E45316">
        <w:rPr>
          <w:rFonts w:ascii="Times New Roman" w:hAnsi="Times New Roman"/>
          <w:sz w:val="24"/>
          <w:szCs w:val="24"/>
        </w:rPr>
        <w:t xml:space="preserve"> Porównywanie ułamków dziesiętnych.</w:t>
      </w:r>
    </w:p>
    <w:p w:rsidR="00E45316" w:rsidRPr="00E45316" w:rsidRDefault="00E45316" w:rsidP="00E45316">
      <w:pPr>
        <w:spacing w:line="360" w:lineRule="auto"/>
        <w:rPr>
          <w:rFonts w:ascii="Times New Roman" w:hAnsi="Times New Roman"/>
          <w:sz w:val="24"/>
          <w:szCs w:val="24"/>
        </w:rPr>
      </w:pPr>
      <w:r w:rsidRPr="00E45316">
        <w:rPr>
          <w:rFonts w:ascii="Times New Roman" w:hAnsi="Times New Roman"/>
          <w:sz w:val="24"/>
          <w:szCs w:val="24"/>
        </w:rPr>
        <w:t xml:space="preserve">Instrukcja dla ucznia: </w:t>
      </w:r>
    </w:p>
    <w:p w:rsidR="00E45316" w:rsidRPr="00E45316" w:rsidRDefault="00E45316" w:rsidP="00E4531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6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E45316" w:rsidRPr="00E45316" w:rsidRDefault="00E45316" w:rsidP="00E4531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6">
        <w:rPr>
          <w:rFonts w:ascii="Times New Roman" w:hAnsi="Times New Roman" w:cs="Times New Roman"/>
          <w:sz w:val="24"/>
          <w:szCs w:val="24"/>
        </w:rPr>
        <w:t>Przypomnij sobie na czym polegało porównywanie liczb wielocyfrowych.</w:t>
      </w:r>
    </w:p>
    <w:p w:rsidR="00E45316" w:rsidRPr="00E45316" w:rsidRDefault="00E45316" w:rsidP="00E4531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6">
        <w:rPr>
          <w:rFonts w:ascii="Times New Roman" w:hAnsi="Times New Roman" w:cs="Times New Roman"/>
          <w:sz w:val="24"/>
          <w:szCs w:val="24"/>
        </w:rPr>
        <w:t>Omówimy ćw. A str. 194 w podręczniku.</w:t>
      </w:r>
    </w:p>
    <w:p w:rsidR="00E45316" w:rsidRPr="00E45316" w:rsidRDefault="00E45316" w:rsidP="00E4531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zapisz:</w:t>
      </w:r>
    </w:p>
    <w:p w:rsidR="00E45316" w:rsidRPr="00E45316" w:rsidRDefault="00E45316" w:rsidP="00E4531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B1135CA" wp14:editId="3E4978A6">
            <wp:extent cx="4057650" cy="1728967"/>
            <wp:effectExtent l="0" t="0" r="0" b="5080"/>
            <wp:docPr id="1" name="Obraz 1" descr="https://multipodreczniki.apps.gwo.pl/data.php/87b0c171fbec0c27c66142a4aec8d15a8e10d732/1709700/file/288/resources/183/18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7b0c171fbec0c27c66142a4aec8d15a8e10d732/1709700/file/288/resources/183/183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9" cy="17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DF" w:rsidRPr="00A956DF" w:rsidRDefault="00A956DF" w:rsidP="00A956DF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45316" w:rsidRPr="00E45316" w:rsidRDefault="00E45316" w:rsidP="00E4531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6">
        <w:rPr>
          <w:rFonts w:ascii="Times New Roman" w:hAnsi="Times New Roman" w:cs="Times New Roman"/>
          <w:sz w:val="24"/>
          <w:szCs w:val="24"/>
        </w:rPr>
        <w:t>Rozwiąż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316">
        <w:rPr>
          <w:rFonts w:ascii="Times New Roman" w:hAnsi="Times New Roman" w:cs="Times New Roman"/>
          <w:sz w:val="24"/>
          <w:szCs w:val="24"/>
        </w:rPr>
        <w:t>B str.194 oraz zad.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316">
        <w:rPr>
          <w:rFonts w:ascii="Times New Roman" w:hAnsi="Times New Roman" w:cs="Times New Roman"/>
          <w:sz w:val="24"/>
          <w:szCs w:val="24"/>
        </w:rPr>
        <w:t>2 str. 195 w podręczniku.</w:t>
      </w:r>
    </w:p>
    <w:p w:rsidR="00E45316" w:rsidRPr="00E45316" w:rsidRDefault="00E45316" w:rsidP="00E4531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6">
        <w:rPr>
          <w:rFonts w:ascii="Times New Roman" w:hAnsi="Times New Roman" w:cs="Times New Roman"/>
          <w:sz w:val="24"/>
          <w:szCs w:val="24"/>
        </w:rPr>
        <w:t>Komunikujemy się na Discordzie i Messengerze.</w:t>
      </w:r>
    </w:p>
    <w:p w:rsidR="001860BA" w:rsidRPr="00E45316" w:rsidRDefault="001860BA" w:rsidP="00E4531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7B9" w:rsidRPr="0001185E" w:rsidRDefault="002817B9" w:rsidP="00695FF1">
      <w:pPr>
        <w:rPr>
          <w:rFonts w:ascii="Times New Roman" w:hAnsi="Times New Roman"/>
          <w:b/>
          <w:sz w:val="24"/>
          <w:szCs w:val="24"/>
        </w:rPr>
      </w:pPr>
    </w:p>
    <w:sectPr w:rsidR="002817B9" w:rsidRPr="0001185E" w:rsidSect="0069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A7" w:rsidRDefault="00624DA7" w:rsidP="005112C1">
      <w:pPr>
        <w:spacing w:after="0" w:line="240" w:lineRule="auto"/>
      </w:pPr>
      <w:r>
        <w:separator/>
      </w:r>
    </w:p>
  </w:endnote>
  <w:endnote w:type="continuationSeparator" w:id="0">
    <w:p w:rsidR="00624DA7" w:rsidRDefault="00624DA7" w:rsidP="0051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A7" w:rsidRDefault="00624DA7" w:rsidP="005112C1">
      <w:pPr>
        <w:spacing w:after="0" w:line="240" w:lineRule="auto"/>
      </w:pPr>
      <w:r>
        <w:separator/>
      </w:r>
    </w:p>
  </w:footnote>
  <w:footnote w:type="continuationSeparator" w:id="0">
    <w:p w:rsidR="00624DA7" w:rsidRDefault="00624DA7" w:rsidP="0051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D2C1A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3C27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E"/>
    <w:rsid w:val="000000BB"/>
    <w:rsid w:val="0001185E"/>
    <w:rsid w:val="00014506"/>
    <w:rsid w:val="000B0132"/>
    <w:rsid w:val="00177A16"/>
    <w:rsid w:val="001860BA"/>
    <w:rsid w:val="001913FE"/>
    <w:rsid w:val="001D1BFD"/>
    <w:rsid w:val="002817B9"/>
    <w:rsid w:val="0030596A"/>
    <w:rsid w:val="003C7894"/>
    <w:rsid w:val="00401A0A"/>
    <w:rsid w:val="005112C1"/>
    <w:rsid w:val="00537037"/>
    <w:rsid w:val="005E675E"/>
    <w:rsid w:val="00624DA7"/>
    <w:rsid w:val="00695FF1"/>
    <w:rsid w:val="00865D1A"/>
    <w:rsid w:val="008C2D4E"/>
    <w:rsid w:val="00965725"/>
    <w:rsid w:val="00A956DF"/>
    <w:rsid w:val="00AB53F2"/>
    <w:rsid w:val="00B661B1"/>
    <w:rsid w:val="00C631C2"/>
    <w:rsid w:val="00C8744B"/>
    <w:rsid w:val="00D80EA6"/>
    <w:rsid w:val="00E45316"/>
    <w:rsid w:val="00EE0697"/>
    <w:rsid w:val="00F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9171-30BA-4C10-8D8E-72E6A76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5112C1"/>
  </w:style>
  <w:style w:type="character" w:styleId="Hipercze">
    <w:name w:val="Hyperlink"/>
    <w:basedOn w:val="Domylnaczcionkaakapitu"/>
    <w:uiPriority w:val="99"/>
    <w:unhideWhenUsed/>
    <w:rsid w:val="00511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5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2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2C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112C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817B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95F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2020-05-06T08:57:00Z</dcterms:created>
  <dcterms:modified xsi:type="dcterms:W3CDTF">2020-05-06T09:09:00Z</dcterms:modified>
</cp:coreProperties>
</file>