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EF9">
        <w:rPr>
          <w:rFonts w:ascii="Times New Roman" w:hAnsi="Times New Roman" w:cs="Times New Roman"/>
          <w:b/>
          <w:sz w:val="24"/>
          <w:szCs w:val="24"/>
        </w:rPr>
        <w:t>12</w:t>
      </w:r>
      <w:r w:rsidR="00290DAE">
        <w:rPr>
          <w:rFonts w:ascii="Times New Roman" w:hAnsi="Times New Roman" w:cs="Times New Roman"/>
          <w:b/>
          <w:sz w:val="24"/>
          <w:szCs w:val="24"/>
        </w:rPr>
        <w:t>.</w:t>
      </w:r>
      <w:r w:rsidRPr="007723F9">
        <w:rPr>
          <w:rFonts w:ascii="Times New Roman" w:hAnsi="Times New Roman" w:cs="Times New Roman"/>
          <w:b/>
          <w:sz w:val="24"/>
          <w:szCs w:val="24"/>
        </w:rPr>
        <w:t>0</w:t>
      </w:r>
      <w:r w:rsidR="004D415A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705768" w:rsidRDefault="00207877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785" w:rsidRPr="00705768" w:rsidRDefault="00F82F31" w:rsidP="002E642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05768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705768" w:rsidRPr="00705768" w:rsidRDefault="00705768" w:rsidP="00705768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05768">
        <w:rPr>
          <w:rFonts w:ascii="Times New Roman" w:hAnsi="Times New Roman" w:cs="Times New Roman"/>
          <w:b/>
          <w:sz w:val="24"/>
          <w:szCs w:val="24"/>
        </w:rPr>
        <w:t>Temat:</w:t>
      </w:r>
      <w:r w:rsidRPr="00705768">
        <w:rPr>
          <w:rFonts w:ascii="Times New Roman" w:hAnsi="Times New Roman" w:cs="Times New Roman"/>
          <w:sz w:val="24"/>
          <w:szCs w:val="24"/>
        </w:rPr>
        <w:t xml:space="preserve"> Warunki życia na lądzie.</w:t>
      </w:r>
    </w:p>
    <w:p w:rsidR="00705768" w:rsidRPr="00705768" w:rsidRDefault="00705768" w:rsidP="007057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68">
        <w:rPr>
          <w:rFonts w:ascii="Times New Roman" w:hAnsi="Times New Roman" w:cs="Times New Roman"/>
          <w:sz w:val="24"/>
          <w:szCs w:val="24"/>
        </w:rPr>
        <w:t>Obejrzyj filmik przedstawiające warunki życia na lądzie.</w:t>
      </w:r>
    </w:p>
    <w:p w:rsidR="00705768" w:rsidRDefault="00705768" w:rsidP="00705768">
      <w:pPr>
        <w:pStyle w:val="Bezodstpw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7D79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https://www.youtube.com/watch?v=twtmYN6uflc</w:t>
        </w:r>
      </w:hyperlink>
    </w:p>
    <w:p w:rsidR="00705768" w:rsidRPr="00705768" w:rsidRDefault="00705768" w:rsidP="00705768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05768" w:rsidRPr="00705768" w:rsidRDefault="00705768" w:rsidP="007057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68">
        <w:rPr>
          <w:rFonts w:ascii="Times New Roman" w:hAnsi="Times New Roman" w:cs="Times New Roman"/>
          <w:sz w:val="24"/>
          <w:szCs w:val="24"/>
        </w:rPr>
        <w:t>Przeczytaj wiadomości na str. 177-180</w:t>
      </w:r>
    </w:p>
    <w:p w:rsidR="009D4478" w:rsidRDefault="00705768" w:rsidP="0070576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68">
        <w:rPr>
          <w:rFonts w:ascii="Times New Roman" w:hAnsi="Times New Roman" w:cs="Times New Roman"/>
          <w:sz w:val="24"/>
          <w:szCs w:val="24"/>
        </w:rPr>
        <w:t>Rozwiąż zad 1,2,3, str.108-109 i prześlij na email klasy.</w:t>
      </w:r>
    </w:p>
    <w:p w:rsidR="00705768" w:rsidRPr="00705768" w:rsidRDefault="00705768" w:rsidP="0070576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F31" w:rsidRDefault="00F82F31" w:rsidP="004D415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658A2" w:rsidRPr="00C658A2" w:rsidRDefault="00C658A2" w:rsidP="00C658A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658A2">
        <w:rPr>
          <w:rFonts w:ascii="Times New Roman" w:hAnsi="Times New Roman" w:cs="Times New Roman"/>
          <w:b/>
          <w:sz w:val="24"/>
          <w:szCs w:val="24"/>
        </w:rPr>
        <w:t>Temat: Dodawanie ułamków dziesiętnych.</w:t>
      </w:r>
    </w:p>
    <w:p w:rsidR="00C658A2" w:rsidRPr="00C658A2" w:rsidRDefault="00C658A2" w:rsidP="0070576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658A2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658A2" w:rsidRPr="00C658A2" w:rsidRDefault="00C658A2" w:rsidP="00C658A2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58A2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C658A2" w:rsidRPr="00C658A2" w:rsidRDefault="00C658A2" w:rsidP="00705768">
      <w:pPr>
        <w:pStyle w:val="Akapitzlist"/>
        <w:numPr>
          <w:ilvl w:val="0"/>
          <w:numId w:val="9"/>
        </w:numPr>
        <w:spacing w:after="120" w:line="36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658A2">
        <w:rPr>
          <w:rFonts w:ascii="Times New Roman" w:hAnsi="Times New Roman" w:cs="Times New Roman"/>
          <w:sz w:val="24"/>
          <w:szCs w:val="24"/>
        </w:rPr>
        <w:t>Ułamki dziesiętne można dodawać w pamięci, przypominając sobie jakim ułamkom zwykłym są równe, np.:</w:t>
      </w:r>
    </w:p>
    <w:p w:rsidR="00C658A2" w:rsidRPr="00C658A2" w:rsidRDefault="00C658A2" w:rsidP="00C658A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8A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7969B4" wp14:editId="42D91DD8">
            <wp:extent cx="4219575" cy="537038"/>
            <wp:effectExtent l="0" t="0" r="0" b="0"/>
            <wp:docPr id="4" name="Obraz 4" descr="Ułamki dziesiętne – powtórzenie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ki dziesiętne – powtórzenie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5" b="40055"/>
                    <a:stretch/>
                  </pic:blipFill>
                  <pic:spPr bwMode="auto">
                    <a:xfrm>
                      <a:off x="0" y="0"/>
                      <a:ext cx="4231725" cy="5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8A2" w:rsidRPr="00C658A2" w:rsidRDefault="00C658A2" w:rsidP="00C658A2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58A2">
        <w:rPr>
          <w:rFonts w:ascii="Times New Roman" w:hAnsi="Times New Roman" w:cs="Times New Roman"/>
          <w:sz w:val="24"/>
          <w:szCs w:val="24"/>
        </w:rPr>
        <w:t>Przypomnij sobie na czym polegało dodawanie pisemne – będziemy pisemnie dodawać ułamki dziesiętne w następujący sposób:</w:t>
      </w:r>
    </w:p>
    <w:p w:rsidR="00C658A2" w:rsidRPr="00705768" w:rsidRDefault="00C658A2" w:rsidP="00C658A2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70EE8" w:rsidRDefault="00C658A2" w:rsidP="00C658A2">
      <w:pPr>
        <w:pStyle w:val="Akapitzlist"/>
        <w:spacing w:after="360"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C658A2">
        <w:rPr>
          <w:rFonts w:ascii="Times New Roman" w:hAnsi="Times New Roman" w:cs="Times New Roman"/>
          <w:sz w:val="24"/>
          <w:szCs w:val="24"/>
        </w:rPr>
        <w:t xml:space="preserve">W zapisie pisemnym ułamków dziesiętnych </w:t>
      </w:r>
      <w:r w:rsidRPr="00C658A2">
        <w:rPr>
          <w:rFonts w:ascii="Times New Roman" w:hAnsi="Times New Roman" w:cs="Times New Roman"/>
          <w:color w:val="FF0000"/>
          <w:sz w:val="24"/>
          <w:szCs w:val="24"/>
        </w:rPr>
        <w:t>przecinek, ma być pod przecinkiem.</w:t>
      </w:r>
    </w:p>
    <w:p w:rsidR="003A444C" w:rsidRDefault="003A444C" w:rsidP="003A444C">
      <w:pPr>
        <w:pStyle w:val="Akapitzlist"/>
      </w:pPr>
      <w:r>
        <w:rPr>
          <w:noProof/>
          <w:lang w:eastAsia="pl-PL"/>
        </w:rPr>
        <w:drawing>
          <wp:inline distT="0" distB="0" distL="0" distR="0" wp14:anchorId="0163CEF4" wp14:editId="6D070FD9">
            <wp:extent cx="2402063" cy="1962150"/>
            <wp:effectExtent l="0" t="0" r="0" b="0"/>
            <wp:docPr id="5" name="Obraz 5" descr="naucz mnie dodawanie i odejmowanie ułamków dziesiętnych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 mnie dodawanie i odejmowanie ułamków dziesiętnych - Brainl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41"/>
                    <a:stretch/>
                  </pic:blipFill>
                  <pic:spPr bwMode="auto">
                    <a:xfrm>
                      <a:off x="0" y="0"/>
                      <a:ext cx="240206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44C" w:rsidRDefault="003A444C" w:rsidP="003A444C">
      <w:pPr>
        <w:pStyle w:val="Akapitzlist"/>
      </w:pPr>
    </w:p>
    <w:p w:rsidR="003A444C" w:rsidRPr="003A444C" w:rsidRDefault="003A444C" w:rsidP="003A444C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444C">
        <w:rPr>
          <w:rFonts w:ascii="Times New Roman" w:hAnsi="Times New Roman" w:cs="Times New Roman"/>
          <w:sz w:val="24"/>
          <w:szCs w:val="24"/>
        </w:rPr>
        <w:t>Praca z podręcznikiem str. 199/ zad.1 i zad.2, dla chętnych zad.3.</w:t>
      </w:r>
    </w:p>
    <w:p w:rsidR="003A444C" w:rsidRPr="003A444C" w:rsidRDefault="003A444C" w:rsidP="003A444C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444C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F82F31" w:rsidRDefault="003E76F4" w:rsidP="00DA31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E76F4">
        <w:rPr>
          <w:rFonts w:ascii="Times New Roman" w:hAnsi="Times New Roman" w:cs="Times New Roman"/>
          <w:b/>
          <w:sz w:val="24"/>
          <w:szCs w:val="24"/>
        </w:rPr>
        <w:lastRenderedPageBreak/>
        <w:t>Religia</w:t>
      </w:r>
      <w:bookmarkStart w:id="0" w:name="_GoBack"/>
      <w:bookmarkEnd w:id="0"/>
    </w:p>
    <w:p w:rsidR="00C658A2" w:rsidRPr="00C658A2" w:rsidRDefault="004D415A" w:rsidP="00C658A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658A2">
        <w:rPr>
          <w:rFonts w:ascii="Times New Roman" w:hAnsi="Times New Roman" w:cs="Times New Roman"/>
          <w:b/>
          <w:sz w:val="24"/>
          <w:szCs w:val="24"/>
        </w:rPr>
        <w:t>Temat:</w:t>
      </w:r>
      <w:r w:rsidRPr="00C658A2">
        <w:rPr>
          <w:rFonts w:ascii="Times New Roman" w:hAnsi="Times New Roman" w:cs="Times New Roman"/>
          <w:sz w:val="24"/>
          <w:szCs w:val="24"/>
        </w:rPr>
        <w:t xml:space="preserve"> </w:t>
      </w:r>
      <w:r w:rsidR="00C658A2" w:rsidRPr="00C658A2">
        <w:rPr>
          <w:rFonts w:ascii="Times New Roman" w:hAnsi="Times New Roman" w:cs="Times New Roman"/>
          <w:sz w:val="24"/>
          <w:szCs w:val="24"/>
        </w:rPr>
        <w:t>Święty Jan Paweł II nasz patron – 100 rocznica Jego urodzin.</w:t>
      </w:r>
    </w:p>
    <w:p w:rsidR="00C658A2" w:rsidRPr="00C658A2" w:rsidRDefault="00C658A2" w:rsidP="00C658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8A2">
        <w:rPr>
          <w:rFonts w:ascii="Times New Roman" w:hAnsi="Times New Roman" w:cs="Times New Roman"/>
          <w:sz w:val="24"/>
          <w:szCs w:val="24"/>
        </w:rPr>
        <w:t xml:space="preserve">Zapoznaj się z życiorysem św. Jana Pawła II: </w:t>
      </w:r>
      <w:hyperlink r:id="rId10" w:history="1">
        <w:r w:rsidRPr="00C658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</w:p>
    <w:p w:rsidR="00DA312F" w:rsidRPr="004D415A" w:rsidRDefault="00DA312F" w:rsidP="00C658A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E76F4" w:rsidRDefault="003E76F4" w:rsidP="004D415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658A2" w:rsidRPr="00C658A2" w:rsidRDefault="00C658A2" w:rsidP="00C658A2">
      <w:pPr>
        <w:spacing w:line="360" w:lineRule="auto"/>
        <w:rPr>
          <w:rFonts w:ascii="Times New Roman" w:hAnsi="Times New Roman"/>
          <w:sz w:val="24"/>
          <w:szCs w:val="24"/>
        </w:rPr>
      </w:pPr>
      <w:r w:rsidRPr="00C658A2">
        <w:rPr>
          <w:rFonts w:ascii="Times New Roman" w:hAnsi="Times New Roman"/>
          <w:b/>
          <w:sz w:val="24"/>
          <w:szCs w:val="24"/>
        </w:rPr>
        <w:t>Temat:</w:t>
      </w:r>
      <w:r w:rsidRPr="00C658A2">
        <w:rPr>
          <w:rFonts w:ascii="Times New Roman" w:hAnsi="Times New Roman"/>
          <w:sz w:val="24"/>
          <w:szCs w:val="24"/>
        </w:rPr>
        <w:t xml:space="preserve"> Wypowiedzenia i części zdania – powtórzenie wiadomości.</w:t>
      </w:r>
    </w:p>
    <w:p w:rsidR="00C658A2" w:rsidRDefault="00C658A2" w:rsidP="00C658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Zakres materiału na sprawdzian:</w:t>
      </w:r>
    </w:p>
    <w:p w:rsidR="00C658A2" w:rsidRDefault="00C658A2" w:rsidP="00C658A2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zdania oznajmujące, pytające i rozkazujące;</w:t>
      </w:r>
    </w:p>
    <w:p w:rsidR="00C658A2" w:rsidRDefault="00C658A2" w:rsidP="00C658A2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znaki interpunkcyjne;</w:t>
      </w:r>
    </w:p>
    <w:p w:rsidR="00C658A2" w:rsidRDefault="00C658A2" w:rsidP="00C658A2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zdania i równoważniki zdań;</w:t>
      </w:r>
    </w:p>
    <w:p w:rsidR="00C658A2" w:rsidRDefault="00C658A2" w:rsidP="00C658A2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i orzeczenie;</w:t>
      </w:r>
    </w:p>
    <w:p w:rsidR="00C658A2" w:rsidRDefault="00C658A2" w:rsidP="00C658A2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zdania pojedyncze nierozwinięte i rozwinięte;</w:t>
      </w:r>
    </w:p>
    <w:p w:rsidR="00C658A2" w:rsidRDefault="00C658A2" w:rsidP="00C658A2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podmiotu i grupa orzeczenia;</w:t>
      </w:r>
    </w:p>
    <w:p w:rsidR="00C658A2" w:rsidRDefault="00C658A2" w:rsidP="00C658A2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związki wyrazowe w zdaniu.</w:t>
      </w:r>
    </w:p>
    <w:p w:rsidR="00C658A2" w:rsidRDefault="00C658A2" w:rsidP="00C658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powtórzeniowe  - podręcznik str. 154 – 159.</w:t>
      </w:r>
    </w:p>
    <w:p w:rsidR="00C658A2" w:rsidRDefault="00C658A2" w:rsidP="00C658A2">
      <w:pPr>
        <w:pStyle w:val="Bezodstpw"/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online na platformie wsipnet.</w:t>
      </w:r>
    </w:p>
    <w:p w:rsidR="000D1007" w:rsidRDefault="000D1007" w:rsidP="000D10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3839" w:rsidRDefault="00373839" w:rsidP="0037383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AD23D3" w:rsidRPr="00AD23D3" w:rsidRDefault="00AD23D3" w:rsidP="00AD23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3D3">
        <w:rPr>
          <w:rFonts w:ascii="Times New Roman" w:hAnsi="Times New Roman" w:cs="Times New Roman"/>
          <w:b/>
          <w:sz w:val="24"/>
          <w:szCs w:val="24"/>
        </w:rPr>
        <w:t>Temat:</w:t>
      </w:r>
      <w:r w:rsidRPr="00AD23D3">
        <w:rPr>
          <w:rFonts w:ascii="Times New Roman" w:hAnsi="Times New Roman" w:cs="Times New Roman"/>
          <w:sz w:val="24"/>
          <w:szCs w:val="24"/>
        </w:rPr>
        <w:t xml:space="preserve"> Jak dbać o Ziemię.</w:t>
      </w:r>
    </w:p>
    <w:p w:rsidR="00AD23D3" w:rsidRPr="00AD23D3" w:rsidRDefault="00647A03" w:rsidP="00AD23D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D23D3" w:rsidRPr="00AD23D3">
          <w:rPr>
            <w:rStyle w:val="Hipercze"/>
            <w:rFonts w:ascii="Times New Roman" w:hAnsi="Times New Roman" w:cs="Times New Roman"/>
            <w:sz w:val="24"/>
            <w:szCs w:val="24"/>
          </w:rPr>
          <w:t>https://youtu.be/zleExE18fqQ</w:t>
        </w:r>
      </w:hyperlink>
    </w:p>
    <w:p w:rsidR="00AD23D3" w:rsidRPr="00AD23D3" w:rsidRDefault="00AD23D3" w:rsidP="00AD23D3">
      <w:pPr>
        <w:rPr>
          <w:rFonts w:ascii="Times New Roman" w:hAnsi="Times New Roman" w:cs="Times New Roman"/>
          <w:sz w:val="24"/>
          <w:szCs w:val="24"/>
        </w:rPr>
      </w:pPr>
      <w:r w:rsidRPr="00AD23D3">
        <w:rPr>
          <w:rFonts w:ascii="Times New Roman" w:hAnsi="Times New Roman" w:cs="Times New Roman"/>
          <w:sz w:val="24"/>
          <w:szCs w:val="24"/>
        </w:rPr>
        <w:t>posegreguj odpady</w:t>
      </w:r>
    </w:p>
    <w:p w:rsidR="00AD23D3" w:rsidRPr="00AD23D3" w:rsidRDefault="00AD23D3" w:rsidP="00AD23D3">
      <w:pPr>
        <w:rPr>
          <w:rFonts w:ascii="Times New Roman" w:hAnsi="Times New Roman" w:cs="Times New Roman"/>
          <w:sz w:val="24"/>
          <w:szCs w:val="24"/>
        </w:rPr>
      </w:pPr>
      <w:r w:rsidRPr="00AD23D3">
        <w:rPr>
          <w:rFonts w:ascii="Times New Roman" w:hAnsi="Times New Roman" w:cs="Times New Roman"/>
          <w:sz w:val="24"/>
          <w:szCs w:val="24"/>
        </w:rPr>
        <w:t>Ogólne oznaczenia na opakowaniach</w:t>
      </w:r>
    </w:p>
    <w:p w:rsidR="00AD23D3" w:rsidRPr="00AD23D3" w:rsidRDefault="00AD23D3" w:rsidP="00AD23D3">
      <w:pPr>
        <w:rPr>
          <w:rFonts w:ascii="Times New Roman" w:hAnsi="Times New Roman" w:cs="Times New Roman"/>
          <w:sz w:val="24"/>
          <w:szCs w:val="24"/>
        </w:rPr>
      </w:pPr>
      <w:r w:rsidRPr="00AD23D3">
        <w:rPr>
          <w:rFonts w:ascii="Times New Roman" w:hAnsi="Times New Roman" w:cs="Times New Roman"/>
          <w:sz w:val="24"/>
          <w:szCs w:val="24"/>
        </w:rPr>
        <w:t>symbole ekologiczne</w:t>
      </w:r>
    </w:p>
    <w:p w:rsidR="00AD23D3" w:rsidRDefault="00AD23D3" w:rsidP="00AD23D3">
      <w:pPr>
        <w:rPr>
          <w:sz w:val="36"/>
          <w:szCs w:val="36"/>
        </w:rPr>
      </w:pPr>
      <w:r w:rsidRPr="0068061A">
        <w:rPr>
          <w:noProof/>
          <w:sz w:val="36"/>
          <w:szCs w:val="36"/>
          <w:lang w:eastAsia="pl-PL"/>
        </w:rPr>
        <w:lastRenderedPageBreak/>
        <w:drawing>
          <wp:inline distT="0" distB="0" distL="0" distR="0" wp14:anchorId="674A8FD7" wp14:editId="327D11C2">
            <wp:extent cx="5760720" cy="13303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D3" w:rsidRDefault="00AD23D3" w:rsidP="00AD23D3">
      <w:pPr>
        <w:rPr>
          <w:sz w:val="36"/>
          <w:szCs w:val="36"/>
        </w:rPr>
      </w:pPr>
      <w:r w:rsidRPr="0068061A">
        <w:rPr>
          <w:noProof/>
          <w:sz w:val="36"/>
          <w:szCs w:val="36"/>
          <w:lang w:eastAsia="pl-PL"/>
        </w:rPr>
        <w:drawing>
          <wp:inline distT="0" distB="0" distL="0" distR="0" wp14:anchorId="031F137A" wp14:editId="5A3AD42F">
            <wp:extent cx="5760720" cy="95186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412"/>
                    <a:stretch/>
                  </pic:blipFill>
                  <pic:spPr bwMode="auto"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3D3" w:rsidRDefault="00AD23D3" w:rsidP="00AD23D3">
      <w:pPr>
        <w:rPr>
          <w:sz w:val="36"/>
          <w:szCs w:val="36"/>
        </w:rPr>
      </w:pPr>
      <w:r w:rsidRPr="0068061A">
        <w:rPr>
          <w:noProof/>
          <w:sz w:val="36"/>
          <w:szCs w:val="36"/>
          <w:lang w:eastAsia="pl-PL"/>
        </w:rPr>
        <w:drawing>
          <wp:inline distT="0" distB="0" distL="0" distR="0" wp14:anchorId="1DEAF701" wp14:editId="5A12A95E">
            <wp:extent cx="5760720" cy="9912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D3" w:rsidRDefault="00AD23D3" w:rsidP="00AD23D3">
      <w:pPr>
        <w:rPr>
          <w:sz w:val="36"/>
          <w:szCs w:val="36"/>
        </w:rPr>
      </w:pPr>
      <w:r w:rsidRPr="0068061A">
        <w:rPr>
          <w:noProof/>
          <w:sz w:val="36"/>
          <w:szCs w:val="36"/>
          <w:lang w:eastAsia="pl-PL"/>
        </w:rPr>
        <w:drawing>
          <wp:inline distT="0" distB="0" distL="0" distR="0" wp14:anchorId="18F86A58" wp14:editId="0D147ABA">
            <wp:extent cx="5760720" cy="10502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D3" w:rsidRDefault="00AD23D3" w:rsidP="00AD23D3">
      <w:pPr>
        <w:rPr>
          <w:sz w:val="36"/>
          <w:szCs w:val="36"/>
        </w:rPr>
      </w:pPr>
      <w:r w:rsidRPr="0068061A">
        <w:rPr>
          <w:noProof/>
          <w:sz w:val="36"/>
          <w:szCs w:val="36"/>
          <w:lang w:eastAsia="pl-PL"/>
        </w:rPr>
        <w:drawing>
          <wp:inline distT="0" distB="0" distL="0" distR="0" wp14:anchorId="65B4F35B" wp14:editId="69E8D654">
            <wp:extent cx="4410691" cy="1066949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D3" w:rsidRDefault="00AD23D3" w:rsidP="00AD23D3">
      <w:pPr>
        <w:rPr>
          <w:sz w:val="36"/>
          <w:szCs w:val="36"/>
        </w:rPr>
      </w:pPr>
      <w:r w:rsidRPr="0068061A">
        <w:rPr>
          <w:noProof/>
          <w:sz w:val="36"/>
          <w:szCs w:val="36"/>
          <w:lang w:eastAsia="pl-PL"/>
        </w:rPr>
        <w:drawing>
          <wp:inline distT="0" distB="0" distL="0" distR="0" wp14:anchorId="2473406A" wp14:editId="747AEB8F">
            <wp:extent cx="5760720" cy="14535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D3" w:rsidRDefault="00AD23D3" w:rsidP="00AD23D3">
      <w:pPr>
        <w:rPr>
          <w:sz w:val="36"/>
          <w:szCs w:val="36"/>
        </w:rPr>
      </w:pPr>
    </w:p>
    <w:p w:rsidR="00AD23D3" w:rsidRPr="00AD23D3" w:rsidRDefault="00AD23D3" w:rsidP="00AD23D3">
      <w:pPr>
        <w:rPr>
          <w:rFonts w:ascii="Times New Roman" w:hAnsi="Times New Roman" w:cs="Times New Roman"/>
          <w:sz w:val="24"/>
          <w:szCs w:val="24"/>
        </w:rPr>
      </w:pPr>
      <w:r w:rsidRPr="00AD23D3">
        <w:rPr>
          <w:rFonts w:ascii="Times New Roman" w:hAnsi="Times New Roman" w:cs="Times New Roman"/>
          <w:sz w:val="24"/>
          <w:szCs w:val="24"/>
        </w:rPr>
        <w:t>Ćwiczenie 3 strona 65</w:t>
      </w:r>
    </w:p>
    <w:p w:rsidR="00AD23D3" w:rsidRPr="00AD23D3" w:rsidRDefault="00AD23D3" w:rsidP="00AD23D3">
      <w:pPr>
        <w:rPr>
          <w:rFonts w:ascii="Times New Roman" w:hAnsi="Times New Roman" w:cs="Times New Roman"/>
          <w:sz w:val="24"/>
          <w:szCs w:val="24"/>
        </w:rPr>
      </w:pPr>
      <w:r w:rsidRPr="00AD23D3">
        <w:rPr>
          <w:rFonts w:ascii="Times New Roman" w:hAnsi="Times New Roman" w:cs="Times New Roman"/>
          <w:sz w:val="24"/>
          <w:szCs w:val="24"/>
        </w:rPr>
        <w:t xml:space="preserve">Praca domowa </w:t>
      </w:r>
    </w:p>
    <w:p w:rsidR="00944785" w:rsidRPr="00AD23D3" w:rsidRDefault="00AD23D3" w:rsidP="00AD23D3">
      <w:pPr>
        <w:rPr>
          <w:rFonts w:ascii="Times New Roman" w:hAnsi="Times New Roman" w:cs="Times New Roman"/>
          <w:sz w:val="24"/>
          <w:szCs w:val="24"/>
        </w:rPr>
      </w:pPr>
      <w:r w:rsidRPr="00AD23D3">
        <w:rPr>
          <w:rFonts w:ascii="Times New Roman" w:hAnsi="Times New Roman" w:cs="Times New Roman"/>
          <w:sz w:val="24"/>
          <w:szCs w:val="24"/>
        </w:rPr>
        <w:t>Co przyczynia się</w:t>
      </w:r>
      <w:r>
        <w:rPr>
          <w:rFonts w:ascii="Times New Roman" w:hAnsi="Times New Roman" w:cs="Times New Roman"/>
          <w:sz w:val="24"/>
          <w:szCs w:val="24"/>
        </w:rPr>
        <w:t xml:space="preserve"> do zanieczyszczenia środowiska</w:t>
      </w:r>
    </w:p>
    <w:sectPr w:rsidR="00944785" w:rsidRPr="00AD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03" w:rsidRDefault="00647A03" w:rsidP="003D6DDC">
      <w:pPr>
        <w:spacing w:after="0" w:line="240" w:lineRule="auto"/>
      </w:pPr>
      <w:r>
        <w:separator/>
      </w:r>
    </w:p>
  </w:endnote>
  <w:endnote w:type="continuationSeparator" w:id="0">
    <w:p w:rsidR="00647A03" w:rsidRDefault="00647A0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03" w:rsidRDefault="00647A03" w:rsidP="003D6DDC">
      <w:pPr>
        <w:spacing w:after="0" w:line="240" w:lineRule="auto"/>
      </w:pPr>
      <w:r>
        <w:separator/>
      </w:r>
    </w:p>
  </w:footnote>
  <w:footnote w:type="continuationSeparator" w:id="0">
    <w:p w:rsidR="00647A03" w:rsidRDefault="00647A0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3778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F40"/>
    <w:multiLevelType w:val="hybridMultilevel"/>
    <w:tmpl w:val="0084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0864"/>
    <w:rsid w:val="000B3A0F"/>
    <w:rsid w:val="000D1007"/>
    <w:rsid w:val="001041E9"/>
    <w:rsid w:val="00196CD5"/>
    <w:rsid w:val="001A2622"/>
    <w:rsid w:val="001B72D4"/>
    <w:rsid w:val="00207877"/>
    <w:rsid w:val="00251731"/>
    <w:rsid w:val="0028171C"/>
    <w:rsid w:val="00281D1A"/>
    <w:rsid w:val="002830A4"/>
    <w:rsid w:val="00290DAE"/>
    <w:rsid w:val="00293A64"/>
    <w:rsid w:val="002E6428"/>
    <w:rsid w:val="00343ADB"/>
    <w:rsid w:val="00373839"/>
    <w:rsid w:val="00384ACE"/>
    <w:rsid w:val="00394725"/>
    <w:rsid w:val="003A444C"/>
    <w:rsid w:val="003C08B9"/>
    <w:rsid w:val="003D6DDC"/>
    <w:rsid w:val="003E76F4"/>
    <w:rsid w:val="004008CD"/>
    <w:rsid w:val="00424921"/>
    <w:rsid w:val="00493693"/>
    <w:rsid w:val="004D415A"/>
    <w:rsid w:val="00512518"/>
    <w:rsid w:val="00557C12"/>
    <w:rsid w:val="00570B94"/>
    <w:rsid w:val="00570EE8"/>
    <w:rsid w:val="005C61F3"/>
    <w:rsid w:val="00600054"/>
    <w:rsid w:val="00647A03"/>
    <w:rsid w:val="006E786B"/>
    <w:rsid w:val="006F095E"/>
    <w:rsid w:val="00705768"/>
    <w:rsid w:val="0070775B"/>
    <w:rsid w:val="007477D4"/>
    <w:rsid w:val="007723F9"/>
    <w:rsid w:val="0079423C"/>
    <w:rsid w:val="007E6EF9"/>
    <w:rsid w:val="008B179B"/>
    <w:rsid w:val="00925399"/>
    <w:rsid w:val="009336AF"/>
    <w:rsid w:val="00935871"/>
    <w:rsid w:val="00944785"/>
    <w:rsid w:val="009D4478"/>
    <w:rsid w:val="00A06266"/>
    <w:rsid w:val="00A155FD"/>
    <w:rsid w:val="00A904FA"/>
    <w:rsid w:val="00A91CEA"/>
    <w:rsid w:val="00AB0437"/>
    <w:rsid w:val="00AB53F2"/>
    <w:rsid w:val="00AD23D3"/>
    <w:rsid w:val="00B32676"/>
    <w:rsid w:val="00C658A2"/>
    <w:rsid w:val="00C74277"/>
    <w:rsid w:val="00CF6F3C"/>
    <w:rsid w:val="00DA312F"/>
    <w:rsid w:val="00DC1020"/>
    <w:rsid w:val="00E258D7"/>
    <w:rsid w:val="00E70B37"/>
    <w:rsid w:val="00EE036E"/>
    <w:rsid w:val="00EE0A55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tmYN6ufl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leExE18fq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ZIYIkcm5J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2020-05-11T08:27:00Z</dcterms:created>
  <dcterms:modified xsi:type="dcterms:W3CDTF">2020-05-11T11:30:00Z</dcterms:modified>
</cp:coreProperties>
</file>