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5A0">
        <w:rPr>
          <w:rFonts w:ascii="Times New Roman" w:hAnsi="Times New Roman" w:cs="Times New Roman"/>
          <w:b/>
          <w:sz w:val="24"/>
          <w:szCs w:val="24"/>
        </w:rPr>
        <w:t>10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972A36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D410C5" w:rsidRDefault="002D0ABB" w:rsidP="00494FB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410C5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9275A0" w:rsidRPr="009275A0" w:rsidRDefault="009275A0" w:rsidP="009275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275A0">
        <w:rPr>
          <w:rFonts w:ascii="Times New Roman" w:hAnsi="Times New Roman" w:cs="Times New Roman"/>
          <w:sz w:val="24"/>
          <w:szCs w:val="24"/>
        </w:rPr>
        <w:t>Siatki prostopadłościanów.</w:t>
      </w:r>
    </w:p>
    <w:p w:rsidR="009275A0" w:rsidRPr="009275A0" w:rsidRDefault="009275A0" w:rsidP="009275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>Instrukcja dla ucznia:</w:t>
      </w:r>
    </w:p>
    <w:p w:rsidR="009275A0" w:rsidRPr="009275A0" w:rsidRDefault="009275A0" w:rsidP="009275A0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9275A0" w:rsidRPr="009275A0" w:rsidRDefault="009275A0" w:rsidP="009275A0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>Praca z podręcznikiem str. 229 i str. 230.</w:t>
      </w:r>
    </w:p>
    <w:p w:rsidR="009275A0" w:rsidRPr="009275A0" w:rsidRDefault="009275A0" w:rsidP="009275A0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9275A0" w:rsidRPr="009275A0" w:rsidRDefault="009275A0" w:rsidP="009275A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75A0" w:rsidRPr="009275A0" w:rsidRDefault="009275A0" w:rsidP="009275A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>Przydatne linki:</w:t>
      </w:r>
    </w:p>
    <w:p w:rsidR="009275A0" w:rsidRPr="009275A0" w:rsidRDefault="009275A0" w:rsidP="009275A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275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https://www.youtube.com/watch?v=6WBQAXB6ZAw</w:t>
        </w:r>
      </w:hyperlink>
    </w:p>
    <w:p w:rsidR="009275A0" w:rsidRPr="009275A0" w:rsidRDefault="009275A0" w:rsidP="009275A0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275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https://www.youtube.com/watch?v=aS1051M8Frc</w:t>
        </w:r>
      </w:hyperlink>
    </w:p>
    <w:p w:rsidR="00494FB1" w:rsidRPr="00494FB1" w:rsidRDefault="00494FB1" w:rsidP="009275A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82F31" w:rsidRPr="00B07A48" w:rsidRDefault="002D0ABB" w:rsidP="002D0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A48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9275A0" w:rsidRDefault="008A7D14" w:rsidP="009275A0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1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5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 ilustratora.</w:t>
      </w:r>
    </w:p>
    <w:p w:rsidR="009275A0" w:rsidRDefault="009275A0" w:rsidP="009275A0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Ilustrator zajmuje się rysowaniem ilustracji do różnych bajek, opowiadań, powieści. Artysta ilustrator często posługuje się specjalnymi komputerowymi programami graficznymi.     Zabaw się w ilustratora i przygotuj szkic przedstawiający zaprojektowaną przez ciebie scenę z dowolnej bajki.</w:t>
      </w:r>
    </w:p>
    <w:p w:rsidR="009275A0" w:rsidRPr="009275A0" w:rsidRDefault="009275A0" w:rsidP="009275A0">
      <w:pPr>
        <w:spacing w:after="20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76F4" w:rsidRDefault="003E76F4" w:rsidP="00927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75A0" w:rsidRPr="009275A0" w:rsidRDefault="009275A0" w:rsidP="009275A0">
      <w:pPr>
        <w:spacing w:after="360"/>
        <w:rPr>
          <w:rFonts w:ascii="Times New Roman" w:hAnsi="Times New Roman"/>
          <w:sz w:val="24"/>
          <w:szCs w:val="24"/>
        </w:rPr>
      </w:pPr>
      <w:r w:rsidRPr="009275A0">
        <w:rPr>
          <w:rFonts w:ascii="Times New Roman" w:hAnsi="Times New Roman"/>
          <w:b/>
          <w:sz w:val="24"/>
          <w:szCs w:val="24"/>
        </w:rPr>
        <w:t>Temat:</w:t>
      </w:r>
      <w:r w:rsidRPr="009275A0">
        <w:rPr>
          <w:rFonts w:ascii="Times New Roman" w:hAnsi="Times New Roman"/>
          <w:sz w:val="24"/>
          <w:szCs w:val="24"/>
        </w:rPr>
        <w:t xml:space="preserve"> Powtórzenie pisowni wyrazów z rz, ż, ó, u, h, ch.</w:t>
      </w:r>
    </w:p>
    <w:p w:rsidR="009275A0" w:rsidRDefault="009275A0" w:rsidP="009275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zasad ortograficznych.</w:t>
      </w:r>
    </w:p>
    <w:p w:rsidR="009275A0" w:rsidRDefault="009275A0" w:rsidP="009275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utrwalające.</w:t>
      </w:r>
    </w:p>
    <w:p w:rsidR="00B461EA" w:rsidRDefault="00B461EA" w:rsidP="009275A0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2D0AB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B461EA" w:rsidRPr="009275A0" w:rsidRDefault="00A63951" w:rsidP="00927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951">
        <w:rPr>
          <w:rFonts w:ascii="Times New Roman" w:hAnsi="Times New Roman" w:cs="Times New Roman"/>
          <w:b/>
          <w:sz w:val="24"/>
          <w:szCs w:val="24"/>
        </w:rPr>
        <w:t>Temat:</w:t>
      </w:r>
      <w:r w:rsidRPr="00A639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275A0" w:rsidRPr="009275A0">
        <w:rPr>
          <w:rFonts w:ascii="Times New Roman" w:hAnsi="Times New Roman" w:cs="Times New Roman"/>
          <w:sz w:val="24"/>
          <w:szCs w:val="24"/>
        </w:rPr>
        <w:t>,,Solidarność” i jej bohaterowie.</w:t>
      </w:r>
      <w:bookmarkEnd w:id="0"/>
    </w:p>
    <w:sectPr w:rsidR="00B461EA" w:rsidRPr="0092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A9" w:rsidRDefault="009644A9" w:rsidP="003D6DDC">
      <w:pPr>
        <w:spacing w:after="0" w:line="240" w:lineRule="auto"/>
      </w:pPr>
      <w:r>
        <w:separator/>
      </w:r>
    </w:p>
  </w:endnote>
  <w:endnote w:type="continuationSeparator" w:id="0">
    <w:p w:rsidR="009644A9" w:rsidRDefault="009644A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A9" w:rsidRDefault="009644A9" w:rsidP="003D6DDC">
      <w:pPr>
        <w:spacing w:after="0" w:line="240" w:lineRule="auto"/>
      </w:pPr>
      <w:r>
        <w:separator/>
      </w:r>
    </w:p>
  </w:footnote>
  <w:footnote w:type="continuationSeparator" w:id="0">
    <w:p w:rsidR="009644A9" w:rsidRDefault="009644A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64063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4F3"/>
    <w:rsid w:val="001041E9"/>
    <w:rsid w:val="00120833"/>
    <w:rsid w:val="00161E22"/>
    <w:rsid w:val="001B2BCC"/>
    <w:rsid w:val="001B72D4"/>
    <w:rsid w:val="001F351E"/>
    <w:rsid w:val="002005D5"/>
    <w:rsid w:val="00207877"/>
    <w:rsid w:val="002158C1"/>
    <w:rsid w:val="00221788"/>
    <w:rsid w:val="00251731"/>
    <w:rsid w:val="00281D1A"/>
    <w:rsid w:val="002830A4"/>
    <w:rsid w:val="00293A64"/>
    <w:rsid w:val="002C772F"/>
    <w:rsid w:val="002D0ABB"/>
    <w:rsid w:val="00320B09"/>
    <w:rsid w:val="00343ADB"/>
    <w:rsid w:val="00394725"/>
    <w:rsid w:val="003A69CA"/>
    <w:rsid w:val="003C08B9"/>
    <w:rsid w:val="003C1CCD"/>
    <w:rsid w:val="003D6DDC"/>
    <w:rsid w:val="003E76F4"/>
    <w:rsid w:val="003F4368"/>
    <w:rsid w:val="004221B8"/>
    <w:rsid w:val="00424921"/>
    <w:rsid w:val="004313D0"/>
    <w:rsid w:val="00454CA3"/>
    <w:rsid w:val="00464790"/>
    <w:rsid w:val="00494FB1"/>
    <w:rsid w:val="004D46CD"/>
    <w:rsid w:val="00512518"/>
    <w:rsid w:val="00564DED"/>
    <w:rsid w:val="006E786B"/>
    <w:rsid w:val="0070775B"/>
    <w:rsid w:val="007205D5"/>
    <w:rsid w:val="007477D4"/>
    <w:rsid w:val="007723F9"/>
    <w:rsid w:val="0079423C"/>
    <w:rsid w:val="007C47FC"/>
    <w:rsid w:val="007D6A60"/>
    <w:rsid w:val="00866199"/>
    <w:rsid w:val="00881BEC"/>
    <w:rsid w:val="008A7D14"/>
    <w:rsid w:val="00925399"/>
    <w:rsid w:val="009275A0"/>
    <w:rsid w:val="00944785"/>
    <w:rsid w:val="009644A9"/>
    <w:rsid w:val="00972A36"/>
    <w:rsid w:val="009B645E"/>
    <w:rsid w:val="009F1FED"/>
    <w:rsid w:val="00A155FD"/>
    <w:rsid w:val="00A63951"/>
    <w:rsid w:val="00A91CEA"/>
    <w:rsid w:val="00AA66CC"/>
    <w:rsid w:val="00AB0437"/>
    <w:rsid w:val="00AB53F2"/>
    <w:rsid w:val="00B07A48"/>
    <w:rsid w:val="00B32676"/>
    <w:rsid w:val="00B40D6A"/>
    <w:rsid w:val="00B44C10"/>
    <w:rsid w:val="00B461EA"/>
    <w:rsid w:val="00BA6343"/>
    <w:rsid w:val="00BF0DD4"/>
    <w:rsid w:val="00C355A3"/>
    <w:rsid w:val="00C74277"/>
    <w:rsid w:val="00CF6F3C"/>
    <w:rsid w:val="00D02B30"/>
    <w:rsid w:val="00D06EA5"/>
    <w:rsid w:val="00D410C5"/>
    <w:rsid w:val="00D95A63"/>
    <w:rsid w:val="00DA292B"/>
    <w:rsid w:val="00E15A8E"/>
    <w:rsid w:val="00E258D7"/>
    <w:rsid w:val="00E70B37"/>
    <w:rsid w:val="00EB5517"/>
    <w:rsid w:val="00EE4E00"/>
    <w:rsid w:val="00F609CE"/>
    <w:rsid w:val="00F82F31"/>
    <w:rsid w:val="00FC6473"/>
    <w:rsid w:val="00FC7072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1051M8F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WBQAXB6Z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2020-06-09T10:00:00Z</dcterms:created>
  <dcterms:modified xsi:type="dcterms:W3CDTF">2020-06-09T10:12:00Z</dcterms:modified>
</cp:coreProperties>
</file>